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F9" w:rsidRPr="00F22FF9" w:rsidRDefault="008E0B03" w:rsidP="00F22FF9">
      <w:pPr>
        <w:pStyle w:val="a3"/>
        <w:suppressLineNumbers/>
        <w:tabs>
          <w:tab w:val="left" w:pos="720"/>
        </w:tabs>
        <w:suppressAutoHyphens/>
        <w:ind w:right="-90"/>
        <w:jc w:val="center"/>
        <w:rPr>
          <w:rFonts w:ascii="Arial Black" w:hAnsi="Arial Black"/>
          <w:color w:val="C00000"/>
          <w:sz w:val="36"/>
          <w:szCs w:val="36"/>
        </w:rPr>
      </w:pPr>
      <w:r w:rsidRPr="008E0B03">
        <w:rPr>
          <w:rFonts w:ascii="Arial Black" w:hAnsi="Arial Black"/>
          <w:color w:val="002060"/>
          <w:sz w:val="36"/>
          <w:szCs w:val="36"/>
        </w:rPr>
        <w:t xml:space="preserve">Институт искусств и креативных технологий </w:t>
      </w:r>
      <w:r w:rsidR="00873648" w:rsidRPr="00F22FF9">
        <w:rPr>
          <w:rFonts w:ascii="Arial Black" w:hAnsi="Arial Black"/>
          <w:color w:val="C00000"/>
          <w:sz w:val="36"/>
          <w:szCs w:val="36"/>
        </w:rPr>
        <w:t xml:space="preserve">инфо-библиотека </w:t>
      </w:r>
    </w:p>
    <w:p w:rsidR="00873648" w:rsidRDefault="00873648" w:rsidP="00F22FF9">
      <w:pPr>
        <w:pStyle w:val="a3"/>
        <w:suppressLineNumbers/>
        <w:tabs>
          <w:tab w:val="left" w:pos="720"/>
        </w:tabs>
        <w:suppressAutoHyphens/>
        <w:ind w:right="-90"/>
        <w:jc w:val="center"/>
        <w:rPr>
          <w:rFonts w:ascii="Arial Black" w:hAnsi="Arial Black"/>
          <w:color w:val="C00000"/>
          <w:sz w:val="32"/>
          <w:szCs w:val="32"/>
        </w:rPr>
      </w:pPr>
      <w:r w:rsidRPr="00873648">
        <w:rPr>
          <w:rFonts w:ascii="Arial Black" w:hAnsi="Arial Black"/>
          <w:color w:val="C00000"/>
          <w:sz w:val="32"/>
          <w:szCs w:val="32"/>
        </w:rPr>
        <w:t xml:space="preserve">кафедры дизайна </w:t>
      </w:r>
    </w:p>
    <w:p w:rsidR="008E0B03" w:rsidRPr="00FD0126" w:rsidRDefault="00FD0126" w:rsidP="00FD0126">
      <w:pPr>
        <w:jc w:val="center"/>
        <w:rPr>
          <w:rFonts w:ascii="Arial Black" w:hAnsi="Arial Black" w:cs="Times New Roman"/>
          <w:b/>
          <w:color w:val="C00000"/>
          <w:sz w:val="40"/>
          <w:szCs w:val="40"/>
          <w:highlight w:val="gree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Black" w:hAnsi="Arial Black" w:cs="Times New Roman"/>
          <w:b/>
          <w:color w:val="C00000"/>
          <w:sz w:val="40"/>
          <w:szCs w:val="40"/>
          <w:highlight w:val="gree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******************************************</w:t>
      </w:r>
    </w:p>
    <w:p w:rsidR="008E0B03" w:rsidRDefault="008E0B03" w:rsidP="00F22FF9">
      <w:pPr>
        <w:pStyle w:val="a3"/>
        <w:suppressLineNumbers/>
        <w:tabs>
          <w:tab w:val="left" w:pos="720"/>
        </w:tabs>
        <w:suppressAutoHyphens/>
        <w:ind w:right="-90"/>
        <w:jc w:val="center"/>
        <w:rPr>
          <w:rFonts w:ascii="Arial Black" w:hAnsi="Arial Black"/>
          <w:color w:val="002060"/>
          <w:sz w:val="28"/>
          <w:szCs w:val="28"/>
        </w:rPr>
      </w:pPr>
      <w:r>
        <w:rPr>
          <w:rFonts w:ascii="Arial Black" w:hAnsi="Arial Black"/>
          <w:color w:val="002060"/>
          <w:sz w:val="28"/>
          <w:szCs w:val="28"/>
        </w:rPr>
        <w:t>Авторы научных работ:</w:t>
      </w:r>
    </w:p>
    <w:p w:rsidR="00F22FF9" w:rsidRPr="009C3298" w:rsidRDefault="008E0B03" w:rsidP="006A3BC3">
      <w:pPr>
        <w:pStyle w:val="a3"/>
        <w:suppressLineNumbers/>
        <w:tabs>
          <w:tab w:val="left" w:pos="720"/>
        </w:tabs>
        <w:suppressAutoHyphens/>
        <w:ind w:right="-90"/>
        <w:rPr>
          <w:rFonts w:ascii="Arial Black" w:hAnsi="Arial Black"/>
          <w:color w:val="002060"/>
          <w:sz w:val="28"/>
          <w:szCs w:val="28"/>
        </w:rPr>
      </w:pPr>
      <w:r w:rsidRPr="009C3298">
        <w:rPr>
          <w:rFonts w:ascii="Arial Black" w:hAnsi="Arial Black"/>
          <w:color w:val="002060"/>
          <w:sz w:val="28"/>
          <w:szCs w:val="28"/>
        </w:rPr>
        <w:t>доктора наук</w:t>
      </w:r>
      <w:r w:rsidR="009C3298">
        <w:rPr>
          <w:rFonts w:ascii="Arial Black" w:hAnsi="Arial Black"/>
          <w:color w:val="002060"/>
          <w:sz w:val="28"/>
          <w:szCs w:val="28"/>
        </w:rPr>
        <w:t xml:space="preserve">, </w:t>
      </w:r>
      <w:r w:rsidRPr="009C3298">
        <w:rPr>
          <w:rFonts w:ascii="Arial Black" w:hAnsi="Arial Black"/>
          <w:color w:val="002060"/>
          <w:sz w:val="28"/>
          <w:szCs w:val="28"/>
        </w:rPr>
        <w:t>кандидаты наук</w:t>
      </w:r>
      <w:r w:rsidR="009C3298">
        <w:rPr>
          <w:rFonts w:ascii="Arial Black" w:hAnsi="Arial Black"/>
          <w:color w:val="002060"/>
          <w:sz w:val="28"/>
          <w:szCs w:val="28"/>
        </w:rPr>
        <w:t xml:space="preserve">,  </w:t>
      </w:r>
      <w:r w:rsidRPr="009C3298">
        <w:rPr>
          <w:rFonts w:ascii="Arial Black" w:hAnsi="Arial Black"/>
          <w:color w:val="002060"/>
          <w:sz w:val="28"/>
          <w:szCs w:val="28"/>
        </w:rPr>
        <w:t>аспиранты</w:t>
      </w:r>
      <w:r w:rsidR="006A3BC3">
        <w:rPr>
          <w:rFonts w:ascii="Arial Black" w:hAnsi="Arial Black"/>
          <w:color w:val="002060"/>
          <w:sz w:val="28"/>
          <w:szCs w:val="28"/>
        </w:rPr>
        <w:t xml:space="preserve">, магистры </w:t>
      </w:r>
      <w:r w:rsidRPr="009C3298">
        <w:rPr>
          <w:rFonts w:ascii="Arial Black" w:hAnsi="Arial Black"/>
          <w:color w:val="002060"/>
          <w:sz w:val="28"/>
          <w:szCs w:val="28"/>
        </w:rPr>
        <w:t xml:space="preserve"> </w:t>
      </w:r>
    </w:p>
    <w:p w:rsidR="008E0B03" w:rsidRPr="006A3BC3" w:rsidRDefault="00873648" w:rsidP="009C3298">
      <w:pPr>
        <w:pStyle w:val="a3"/>
        <w:suppressLineNumbers/>
        <w:tabs>
          <w:tab w:val="left" w:pos="720"/>
        </w:tabs>
        <w:suppressAutoHyphens/>
        <w:ind w:right="-90"/>
        <w:jc w:val="center"/>
        <w:rPr>
          <w:rFonts w:ascii="Arial Black" w:hAnsi="Arial Black"/>
          <w:color w:val="C00000"/>
          <w:sz w:val="36"/>
          <w:szCs w:val="36"/>
        </w:rPr>
      </w:pPr>
      <w:r w:rsidRPr="006A3BC3">
        <w:rPr>
          <w:rFonts w:ascii="Arial Black" w:hAnsi="Arial Black"/>
          <w:color w:val="C00000"/>
          <w:sz w:val="36"/>
          <w:szCs w:val="36"/>
        </w:rPr>
        <w:t xml:space="preserve">каталог публикаций за </w:t>
      </w:r>
      <w:proofErr w:type="gramStart"/>
      <w:r w:rsidRPr="006A3BC3">
        <w:rPr>
          <w:rFonts w:ascii="Arial Black" w:hAnsi="Arial Black"/>
          <w:color w:val="C00000"/>
          <w:sz w:val="36"/>
          <w:szCs w:val="36"/>
        </w:rPr>
        <w:t>последние</w:t>
      </w:r>
      <w:proofErr w:type="gramEnd"/>
      <w:r w:rsidRPr="006A3BC3">
        <w:rPr>
          <w:rFonts w:ascii="Arial Black" w:hAnsi="Arial Black"/>
          <w:color w:val="C00000"/>
          <w:sz w:val="36"/>
          <w:szCs w:val="36"/>
        </w:rPr>
        <w:t xml:space="preserve"> 5 лет</w:t>
      </w:r>
      <w:r w:rsidR="008E0B03" w:rsidRPr="006A3BC3">
        <w:rPr>
          <w:rFonts w:ascii="Arial Black" w:hAnsi="Arial Black"/>
          <w:color w:val="C00000"/>
          <w:sz w:val="36"/>
          <w:szCs w:val="36"/>
        </w:rPr>
        <w:t xml:space="preserve">: </w:t>
      </w:r>
    </w:p>
    <w:p w:rsidR="00873648" w:rsidRPr="006A3BC3" w:rsidRDefault="00873648" w:rsidP="00F22FF9">
      <w:pPr>
        <w:pStyle w:val="a3"/>
        <w:suppressLineNumbers/>
        <w:tabs>
          <w:tab w:val="left" w:pos="720"/>
        </w:tabs>
        <w:suppressAutoHyphens/>
        <w:ind w:right="-90"/>
        <w:jc w:val="center"/>
        <w:rPr>
          <w:rFonts w:ascii="Arial Black" w:hAnsi="Arial Black"/>
          <w:color w:val="C00000"/>
          <w:sz w:val="36"/>
          <w:szCs w:val="36"/>
        </w:rPr>
      </w:pPr>
      <w:r w:rsidRPr="006A3BC3">
        <w:rPr>
          <w:rFonts w:ascii="Arial Black" w:hAnsi="Arial Black"/>
          <w:color w:val="C00000"/>
          <w:sz w:val="36"/>
          <w:szCs w:val="36"/>
        </w:rPr>
        <w:t xml:space="preserve"> </w:t>
      </w:r>
      <w:r w:rsidR="008E0B03" w:rsidRPr="006A3BC3">
        <w:rPr>
          <w:rFonts w:ascii="Arial Black" w:hAnsi="Arial Black"/>
          <w:color w:val="C00000"/>
          <w:sz w:val="36"/>
          <w:szCs w:val="36"/>
        </w:rPr>
        <w:t>2010 -</w:t>
      </w:r>
      <w:r w:rsidR="006A3BC3">
        <w:rPr>
          <w:rFonts w:ascii="Arial Black" w:hAnsi="Arial Black"/>
          <w:color w:val="C00000"/>
          <w:sz w:val="36"/>
          <w:szCs w:val="36"/>
        </w:rPr>
        <w:t xml:space="preserve"> </w:t>
      </w:r>
      <w:r w:rsidR="008E0B03" w:rsidRPr="006A3BC3">
        <w:rPr>
          <w:rFonts w:ascii="Arial Black" w:hAnsi="Arial Black"/>
          <w:color w:val="C00000"/>
          <w:sz w:val="36"/>
          <w:szCs w:val="36"/>
        </w:rPr>
        <w:t xml:space="preserve">2015 </w:t>
      </w:r>
    </w:p>
    <w:p w:rsidR="009C3298" w:rsidRPr="00FD0126" w:rsidRDefault="00FD0126" w:rsidP="00FD0126">
      <w:pPr>
        <w:jc w:val="center"/>
        <w:rPr>
          <w:rFonts w:ascii="Arial Black" w:hAnsi="Arial Black" w:cs="Times New Roman"/>
          <w:b/>
          <w:color w:val="C00000"/>
          <w:sz w:val="40"/>
          <w:szCs w:val="40"/>
          <w:highlight w:val="gree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Black" w:hAnsi="Arial Black" w:cs="Times New Roman"/>
          <w:b/>
          <w:color w:val="C00000"/>
          <w:sz w:val="40"/>
          <w:szCs w:val="40"/>
          <w:highlight w:val="gree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******************************************</w:t>
      </w:r>
    </w:p>
    <w:p w:rsidR="009C3298" w:rsidRPr="00AC7E06" w:rsidRDefault="009C3298" w:rsidP="009C3298">
      <w:pPr>
        <w:pStyle w:val="a6"/>
        <w:numPr>
          <w:ilvl w:val="0"/>
          <w:numId w:val="34"/>
        </w:numPr>
        <w:tabs>
          <w:tab w:val="left" w:pos="135"/>
        </w:tabs>
        <w:spacing w:after="200"/>
        <w:jc w:val="center"/>
        <w:rPr>
          <w:rFonts w:ascii="Arial Narrow" w:hAnsi="Arial Narrow"/>
          <w:b/>
          <w:bCs/>
          <w:color w:val="002060"/>
          <w:kern w:val="2"/>
          <w:sz w:val="28"/>
          <w:szCs w:val="28"/>
          <w:lang w:eastAsia="ar-SA"/>
        </w:rPr>
      </w:pPr>
      <w:r w:rsidRPr="00AC7E06">
        <w:rPr>
          <w:rFonts w:ascii="Arial Narrow" w:hAnsi="Arial Narrow"/>
          <w:b/>
          <w:bCs/>
          <w:color w:val="002060"/>
          <w:kern w:val="2"/>
          <w:sz w:val="28"/>
          <w:szCs w:val="28"/>
          <w:lang w:eastAsia="ar-SA"/>
        </w:rPr>
        <w:t>ФАЗЫЛЗЯНОВА ГУЗАЛИЯ ИЛЬГИЗОВНА</w:t>
      </w:r>
    </w:p>
    <w:p w:rsidR="009C3298" w:rsidRPr="00121587" w:rsidRDefault="009C3298" w:rsidP="009C3298">
      <w:pPr>
        <w:tabs>
          <w:tab w:val="left" w:pos="135"/>
        </w:tabs>
        <w:spacing w:line="240" w:lineRule="auto"/>
        <w:jc w:val="center"/>
        <w:rPr>
          <w:b/>
          <w:bCs/>
          <w:color w:val="002060"/>
          <w:kern w:val="2"/>
          <w:sz w:val="28"/>
          <w:szCs w:val="28"/>
          <w:lang w:eastAsia="ar-SA"/>
        </w:rPr>
      </w:pPr>
      <w:r>
        <w:rPr>
          <w:b/>
          <w:bCs/>
          <w:color w:val="002060"/>
          <w:kern w:val="2"/>
          <w:sz w:val="28"/>
          <w:szCs w:val="28"/>
          <w:lang w:eastAsia="ar-SA"/>
        </w:rPr>
        <w:t xml:space="preserve">Публикации в ведущих рецензируемых научных журналах и изданиях, определенных Высшей аттестационной комиссией Министерства образования и науки РФ </w:t>
      </w:r>
    </w:p>
    <w:p w:rsidR="009C3298" w:rsidRDefault="009C3298" w:rsidP="009C3298">
      <w:pPr>
        <w:ind w:firstLine="539"/>
        <w:jc w:val="both"/>
        <w:rPr>
          <w:rFonts w:ascii="Arial Narrow" w:hAnsi="Arial Narrow" w:cs="Times New Roman"/>
          <w:b/>
          <w:bCs/>
          <w:iCs/>
          <w:color w:val="C00000"/>
          <w:sz w:val="28"/>
          <w:szCs w:val="28"/>
        </w:rPr>
      </w:pPr>
      <w:r w:rsidRPr="00A212BC">
        <w:rPr>
          <w:rFonts w:ascii="Arial Narrow" w:hAnsi="Arial Narrow" w:cs="Times New Roman"/>
          <w:b/>
          <w:bCs/>
          <w:iCs/>
          <w:color w:val="C00000"/>
          <w:sz w:val="28"/>
          <w:szCs w:val="28"/>
        </w:rPr>
        <w:t>ПУБЛИКАЦИИ 2011</w:t>
      </w:r>
    </w:p>
    <w:p w:rsidR="009C3298" w:rsidRPr="00AC7E06" w:rsidRDefault="009C3298" w:rsidP="009C3298">
      <w:pPr>
        <w:pStyle w:val="a6"/>
        <w:numPr>
          <w:ilvl w:val="0"/>
          <w:numId w:val="35"/>
        </w:numPr>
        <w:spacing w:line="276" w:lineRule="auto"/>
        <w:ind w:left="360"/>
        <w:jc w:val="both"/>
        <w:rPr>
          <w:rFonts w:ascii="Arial Narrow" w:hAnsi="Arial Narrow"/>
          <w:color w:val="000000"/>
          <w:sz w:val="28"/>
          <w:szCs w:val="28"/>
        </w:rPr>
      </w:pPr>
      <w:proofErr w:type="spellStart"/>
      <w:r w:rsidRPr="00AC7E06">
        <w:rPr>
          <w:rFonts w:ascii="Arial Narrow" w:hAnsi="Arial Narrow"/>
          <w:b/>
          <w:bCs/>
          <w:iCs/>
          <w:sz w:val="28"/>
          <w:szCs w:val="28"/>
        </w:rPr>
        <w:t>Фазылзянова</w:t>
      </w:r>
      <w:proofErr w:type="spellEnd"/>
      <w:r w:rsidRPr="00AC7E06">
        <w:rPr>
          <w:rFonts w:ascii="Arial Narrow" w:hAnsi="Arial Narrow"/>
          <w:b/>
          <w:bCs/>
          <w:iCs/>
          <w:sz w:val="28"/>
          <w:szCs w:val="28"/>
        </w:rPr>
        <w:t>, Г.И</w:t>
      </w:r>
      <w:r w:rsidRPr="00AC7E06">
        <w:rPr>
          <w:rFonts w:ascii="Arial Narrow" w:hAnsi="Arial Narrow"/>
          <w:bCs/>
          <w:iCs/>
          <w:sz w:val="28"/>
          <w:szCs w:val="28"/>
        </w:rPr>
        <w:t>.</w:t>
      </w:r>
      <w:r w:rsidRPr="00AC7E06">
        <w:rPr>
          <w:rFonts w:ascii="Arial Narrow" w:hAnsi="Arial Narrow"/>
          <w:sz w:val="28"/>
          <w:szCs w:val="28"/>
        </w:rPr>
        <w:t xml:space="preserve"> </w:t>
      </w:r>
      <w:r w:rsidRPr="00AC7E06">
        <w:rPr>
          <w:rFonts w:ascii="Arial Narrow" w:hAnsi="Arial Narrow"/>
          <w:color w:val="000000"/>
          <w:sz w:val="28"/>
          <w:szCs w:val="28"/>
        </w:rPr>
        <w:t>Этнокультурный центр как объект общественного партнерства</w:t>
      </w:r>
      <w:r w:rsidRPr="00AC7E06">
        <w:rPr>
          <w:rFonts w:ascii="Arial Narrow" w:hAnsi="Arial Narrow"/>
          <w:bCs/>
          <w:iCs/>
          <w:sz w:val="28"/>
          <w:szCs w:val="28"/>
        </w:rPr>
        <w:t xml:space="preserve"> // </w:t>
      </w:r>
      <w:r w:rsidRPr="00AC7E06">
        <w:rPr>
          <w:rFonts w:ascii="Arial Narrow" w:hAnsi="Arial Narrow"/>
          <w:color w:val="000000"/>
          <w:sz w:val="28"/>
          <w:szCs w:val="28"/>
        </w:rPr>
        <w:t>Вестник Казанского государственного университета культуры и искусств. 2011. № 1. С. 9-11.</w:t>
      </w:r>
    </w:p>
    <w:p w:rsidR="009C3298" w:rsidRPr="00AC7E06" w:rsidRDefault="009C3298" w:rsidP="009C3298">
      <w:pPr>
        <w:pStyle w:val="a6"/>
        <w:numPr>
          <w:ilvl w:val="0"/>
          <w:numId w:val="35"/>
        </w:numPr>
        <w:spacing w:line="276" w:lineRule="auto"/>
        <w:ind w:left="360"/>
        <w:jc w:val="both"/>
        <w:rPr>
          <w:rFonts w:ascii="Arial Narrow" w:hAnsi="Arial Narrow"/>
          <w:bCs/>
          <w:iCs/>
          <w:sz w:val="28"/>
          <w:szCs w:val="28"/>
        </w:rPr>
      </w:pPr>
      <w:proofErr w:type="spellStart"/>
      <w:r w:rsidRPr="00AC7E06">
        <w:rPr>
          <w:rFonts w:ascii="Arial Narrow" w:hAnsi="Arial Narrow"/>
          <w:b/>
          <w:bCs/>
          <w:iCs/>
          <w:sz w:val="28"/>
          <w:szCs w:val="28"/>
        </w:rPr>
        <w:t>Фазылзянова</w:t>
      </w:r>
      <w:proofErr w:type="spellEnd"/>
      <w:r w:rsidRPr="00AC7E06">
        <w:rPr>
          <w:rFonts w:ascii="Arial Narrow" w:hAnsi="Arial Narrow"/>
          <w:b/>
          <w:bCs/>
          <w:iCs/>
          <w:sz w:val="28"/>
          <w:szCs w:val="28"/>
        </w:rPr>
        <w:t>, Г.И</w:t>
      </w:r>
      <w:r w:rsidRPr="00AC7E06">
        <w:rPr>
          <w:rFonts w:ascii="Arial Narrow" w:hAnsi="Arial Narrow"/>
          <w:bCs/>
          <w:iCs/>
          <w:sz w:val="28"/>
          <w:szCs w:val="28"/>
        </w:rPr>
        <w:t xml:space="preserve">. </w:t>
      </w:r>
      <w:r w:rsidRPr="00AC7E06">
        <w:rPr>
          <w:rFonts w:ascii="Arial Narrow" w:hAnsi="Arial Narrow"/>
          <w:color w:val="000000"/>
          <w:sz w:val="28"/>
          <w:szCs w:val="28"/>
        </w:rPr>
        <w:t xml:space="preserve">Интерпретация произведений Г. </w:t>
      </w:r>
      <w:proofErr w:type="gramStart"/>
      <w:r w:rsidRPr="00AC7E06">
        <w:rPr>
          <w:rFonts w:ascii="Arial Narrow" w:hAnsi="Arial Narrow"/>
          <w:color w:val="000000"/>
          <w:sz w:val="28"/>
          <w:szCs w:val="28"/>
        </w:rPr>
        <w:t>Тукая в видах и жанрах искусства // Вестник Казанского государственного</w:t>
      </w:r>
      <w:proofErr w:type="gramEnd"/>
      <w:r w:rsidRPr="00AC7E06">
        <w:rPr>
          <w:rFonts w:ascii="Arial Narrow" w:hAnsi="Arial Narrow"/>
          <w:color w:val="000000"/>
          <w:sz w:val="28"/>
          <w:szCs w:val="28"/>
        </w:rPr>
        <w:t xml:space="preserve"> университета культуры и искусств. 2011. № 1. С. 20-26.</w:t>
      </w:r>
    </w:p>
    <w:p w:rsidR="009C3298" w:rsidRPr="00AC7E06" w:rsidRDefault="009C3298" w:rsidP="009C3298">
      <w:pPr>
        <w:pStyle w:val="a6"/>
        <w:numPr>
          <w:ilvl w:val="0"/>
          <w:numId w:val="35"/>
        </w:numPr>
        <w:spacing w:line="276" w:lineRule="auto"/>
        <w:ind w:left="360"/>
        <w:jc w:val="both"/>
        <w:rPr>
          <w:rFonts w:ascii="Arial Narrow" w:hAnsi="Arial Narrow"/>
          <w:bCs/>
          <w:iCs/>
          <w:sz w:val="28"/>
          <w:szCs w:val="28"/>
        </w:rPr>
      </w:pPr>
      <w:proofErr w:type="spellStart"/>
      <w:r w:rsidRPr="00AC7E06">
        <w:rPr>
          <w:rFonts w:ascii="Arial Narrow" w:hAnsi="Arial Narrow"/>
          <w:b/>
          <w:bCs/>
          <w:iCs/>
          <w:sz w:val="28"/>
          <w:szCs w:val="28"/>
        </w:rPr>
        <w:t>Фазылзянова</w:t>
      </w:r>
      <w:proofErr w:type="spellEnd"/>
      <w:r w:rsidRPr="00AC7E06">
        <w:rPr>
          <w:rFonts w:ascii="Arial Narrow" w:hAnsi="Arial Narrow"/>
          <w:b/>
          <w:bCs/>
          <w:iCs/>
          <w:sz w:val="28"/>
          <w:szCs w:val="28"/>
        </w:rPr>
        <w:t>, Г.И.</w:t>
      </w:r>
      <w:r w:rsidRPr="00AC7E06">
        <w:rPr>
          <w:rFonts w:ascii="Arial Narrow" w:hAnsi="Arial Narrow"/>
          <w:bCs/>
          <w:iCs/>
          <w:sz w:val="28"/>
          <w:szCs w:val="28"/>
        </w:rPr>
        <w:t xml:space="preserve"> </w:t>
      </w:r>
      <w:r w:rsidRPr="00AC7E06">
        <w:rPr>
          <w:rFonts w:ascii="Arial Narrow" w:hAnsi="Arial Narrow"/>
          <w:color w:val="000000"/>
          <w:sz w:val="28"/>
          <w:szCs w:val="28"/>
        </w:rPr>
        <w:t>Текст как культурный феномен // Вестник Казанского государственного университета культуры и искусств. 2011. № 2. С. 12-16.</w:t>
      </w:r>
    </w:p>
    <w:p w:rsidR="009C3298" w:rsidRPr="00AC7E06" w:rsidRDefault="009C3298" w:rsidP="009C3298">
      <w:pPr>
        <w:pStyle w:val="a6"/>
        <w:numPr>
          <w:ilvl w:val="0"/>
          <w:numId w:val="35"/>
        </w:numPr>
        <w:spacing w:line="276" w:lineRule="auto"/>
        <w:ind w:left="360"/>
        <w:jc w:val="both"/>
        <w:rPr>
          <w:rFonts w:ascii="Arial Narrow" w:hAnsi="Arial Narrow"/>
          <w:color w:val="000000"/>
          <w:sz w:val="28"/>
          <w:szCs w:val="28"/>
        </w:rPr>
      </w:pPr>
      <w:proofErr w:type="spellStart"/>
      <w:r w:rsidRPr="00AC7E06">
        <w:rPr>
          <w:rFonts w:ascii="Arial Narrow" w:hAnsi="Arial Narrow"/>
          <w:b/>
          <w:bCs/>
          <w:iCs/>
          <w:sz w:val="28"/>
          <w:szCs w:val="28"/>
        </w:rPr>
        <w:t>Фазылзянова</w:t>
      </w:r>
      <w:proofErr w:type="spellEnd"/>
      <w:r w:rsidRPr="00AC7E06">
        <w:rPr>
          <w:rFonts w:ascii="Arial Narrow" w:hAnsi="Arial Narrow"/>
          <w:b/>
          <w:bCs/>
          <w:iCs/>
          <w:sz w:val="28"/>
          <w:szCs w:val="28"/>
        </w:rPr>
        <w:t>, Г.И.</w:t>
      </w:r>
      <w:r w:rsidRPr="00AC7E06">
        <w:rPr>
          <w:rFonts w:ascii="Arial Narrow" w:hAnsi="Arial Narrow"/>
          <w:bCs/>
          <w:iCs/>
          <w:sz w:val="28"/>
          <w:szCs w:val="28"/>
        </w:rPr>
        <w:t xml:space="preserve"> </w:t>
      </w:r>
      <w:r w:rsidRPr="00AC7E06">
        <w:rPr>
          <w:rFonts w:ascii="Arial Narrow" w:hAnsi="Arial Narrow"/>
          <w:color w:val="000000"/>
          <w:sz w:val="28"/>
          <w:szCs w:val="28"/>
        </w:rPr>
        <w:t xml:space="preserve">Формирование креативной культуры студентов: секреты педагогического мастерства // Гжельский государственный художественно-промышленный институт. </w:t>
      </w:r>
      <w:r w:rsidRPr="00AC7E06">
        <w:rPr>
          <w:rFonts w:ascii="Arial Narrow" w:hAnsi="Arial Narrow"/>
          <w:color w:val="000000"/>
          <w:sz w:val="28"/>
          <w:szCs w:val="28"/>
          <w:lang w:val="en-US"/>
        </w:rPr>
        <w:t>III</w:t>
      </w:r>
      <w:r w:rsidRPr="00AC7E06">
        <w:rPr>
          <w:rFonts w:ascii="Arial Narrow" w:hAnsi="Arial Narrow"/>
          <w:color w:val="000000"/>
          <w:sz w:val="28"/>
          <w:szCs w:val="28"/>
        </w:rPr>
        <w:t xml:space="preserve"> Международная научно-практическая конференция «образование, Наука, Культура». 24 ноября 2011, Часть </w:t>
      </w:r>
      <w:r w:rsidRPr="00AC7E06">
        <w:rPr>
          <w:rFonts w:ascii="Arial Narrow" w:hAnsi="Arial Narrow"/>
          <w:color w:val="000000"/>
          <w:sz w:val="28"/>
          <w:szCs w:val="28"/>
          <w:lang w:val="en-US"/>
        </w:rPr>
        <w:t>II</w:t>
      </w:r>
      <w:r w:rsidRPr="00AC7E06">
        <w:rPr>
          <w:rFonts w:ascii="Arial Narrow" w:hAnsi="Arial Narrow"/>
          <w:color w:val="000000"/>
          <w:sz w:val="28"/>
          <w:szCs w:val="28"/>
        </w:rPr>
        <w:t>. С. 145-151.</w:t>
      </w:r>
    </w:p>
    <w:p w:rsidR="009C3298" w:rsidRPr="00AC7E06" w:rsidRDefault="009C3298" w:rsidP="009C3298">
      <w:pPr>
        <w:pStyle w:val="a6"/>
        <w:ind w:left="360"/>
        <w:jc w:val="both"/>
        <w:rPr>
          <w:rFonts w:ascii="Arial Narrow" w:hAnsi="Arial Narrow"/>
          <w:b/>
          <w:bCs/>
          <w:iCs/>
          <w:color w:val="C00000"/>
          <w:sz w:val="28"/>
          <w:szCs w:val="28"/>
        </w:rPr>
      </w:pPr>
      <w:r w:rsidRPr="00AC7E06">
        <w:rPr>
          <w:rFonts w:ascii="Arial Narrow" w:hAnsi="Arial Narrow"/>
          <w:b/>
          <w:bCs/>
          <w:iCs/>
          <w:color w:val="C00000"/>
          <w:sz w:val="28"/>
          <w:szCs w:val="28"/>
        </w:rPr>
        <w:t>ПУБЛИКАЦИИ 2013</w:t>
      </w:r>
    </w:p>
    <w:p w:rsidR="009C3298" w:rsidRDefault="009C3298" w:rsidP="009C3298">
      <w:pPr>
        <w:pStyle w:val="a6"/>
        <w:numPr>
          <w:ilvl w:val="0"/>
          <w:numId w:val="35"/>
        </w:numPr>
        <w:spacing w:line="276" w:lineRule="auto"/>
        <w:ind w:left="360"/>
        <w:jc w:val="both"/>
        <w:rPr>
          <w:rFonts w:ascii="Arial Narrow" w:hAnsi="Arial Narrow"/>
          <w:color w:val="000000"/>
          <w:sz w:val="28"/>
          <w:szCs w:val="28"/>
        </w:rPr>
      </w:pPr>
      <w:proofErr w:type="spellStart"/>
      <w:r w:rsidRPr="00AC7E06">
        <w:rPr>
          <w:rFonts w:ascii="Arial Narrow" w:hAnsi="Arial Narrow"/>
          <w:b/>
          <w:bCs/>
          <w:iCs/>
          <w:sz w:val="28"/>
          <w:szCs w:val="28"/>
        </w:rPr>
        <w:t>Фазылзянова</w:t>
      </w:r>
      <w:proofErr w:type="spellEnd"/>
      <w:r w:rsidRPr="00AC7E06">
        <w:rPr>
          <w:rFonts w:ascii="Arial Narrow" w:hAnsi="Arial Narrow"/>
          <w:b/>
          <w:bCs/>
          <w:iCs/>
          <w:sz w:val="28"/>
          <w:szCs w:val="28"/>
        </w:rPr>
        <w:t xml:space="preserve">, Г.И., </w:t>
      </w:r>
      <w:proofErr w:type="spellStart"/>
      <w:r w:rsidRPr="00AC7E06">
        <w:rPr>
          <w:rFonts w:ascii="Arial Narrow" w:hAnsi="Arial Narrow"/>
          <w:b/>
          <w:bCs/>
          <w:iCs/>
          <w:sz w:val="28"/>
          <w:szCs w:val="28"/>
        </w:rPr>
        <w:t>Балалов</w:t>
      </w:r>
      <w:proofErr w:type="spellEnd"/>
      <w:r w:rsidRPr="00AC7E06">
        <w:rPr>
          <w:rFonts w:ascii="Arial Narrow" w:hAnsi="Arial Narrow"/>
          <w:b/>
          <w:bCs/>
          <w:iCs/>
          <w:sz w:val="28"/>
          <w:szCs w:val="28"/>
        </w:rPr>
        <w:t>, В.В.</w:t>
      </w:r>
      <w:r w:rsidRPr="00AC7E06">
        <w:rPr>
          <w:rFonts w:ascii="Arial Narrow" w:hAnsi="Arial Narrow"/>
          <w:bCs/>
          <w:iCs/>
          <w:sz w:val="28"/>
          <w:szCs w:val="28"/>
        </w:rPr>
        <w:t xml:space="preserve"> </w:t>
      </w:r>
      <w:r w:rsidRPr="00AC7E06">
        <w:rPr>
          <w:rFonts w:ascii="Arial Narrow" w:hAnsi="Arial Narrow"/>
          <w:color w:val="000000"/>
          <w:sz w:val="28"/>
          <w:szCs w:val="28"/>
        </w:rPr>
        <w:t xml:space="preserve">Маркетинговый подход в управлении системой высшего образования // Вестник Университета   (Государственный университет управления) (РИНЦ), </w:t>
      </w:r>
      <w:r w:rsidRPr="00AC7E06">
        <w:rPr>
          <w:rFonts w:ascii="Arial Narrow" w:hAnsi="Arial Narrow"/>
          <w:color w:val="000000"/>
          <w:sz w:val="28"/>
          <w:szCs w:val="28"/>
          <w:highlight w:val="cyan"/>
        </w:rPr>
        <w:t>2013,</w:t>
      </w:r>
      <w:r w:rsidRPr="00AC7E06">
        <w:rPr>
          <w:rFonts w:ascii="Arial Narrow" w:hAnsi="Arial Narrow"/>
          <w:color w:val="000000"/>
          <w:sz w:val="28"/>
          <w:szCs w:val="28"/>
        </w:rPr>
        <w:t xml:space="preserve"> №15 - С.313-319.</w:t>
      </w:r>
    </w:p>
    <w:p w:rsidR="009C3298" w:rsidRPr="00F63974" w:rsidRDefault="009C3298" w:rsidP="009C3298">
      <w:pPr>
        <w:pStyle w:val="a6"/>
        <w:jc w:val="both"/>
        <w:rPr>
          <w:rFonts w:ascii="Arial Narrow" w:hAnsi="Arial Narrow"/>
          <w:b/>
          <w:bCs/>
          <w:iCs/>
          <w:color w:val="C00000"/>
          <w:sz w:val="28"/>
          <w:szCs w:val="28"/>
        </w:rPr>
      </w:pPr>
      <w:r w:rsidRPr="00AC7E06">
        <w:rPr>
          <w:rFonts w:ascii="Arial Narrow" w:hAnsi="Arial Narrow"/>
          <w:b/>
          <w:bCs/>
          <w:iCs/>
          <w:color w:val="C00000"/>
          <w:sz w:val="28"/>
          <w:szCs w:val="28"/>
        </w:rPr>
        <w:t>ПУБЛИКАЦИИ 2014</w:t>
      </w:r>
    </w:p>
    <w:p w:rsidR="009C3298" w:rsidRPr="00AC7E06" w:rsidRDefault="009C3298" w:rsidP="009C3298">
      <w:pPr>
        <w:pStyle w:val="Default"/>
        <w:numPr>
          <w:ilvl w:val="0"/>
          <w:numId w:val="35"/>
        </w:numPr>
        <w:spacing w:line="276" w:lineRule="auto"/>
        <w:ind w:left="360"/>
        <w:jc w:val="both"/>
        <w:rPr>
          <w:rFonts w:ascii="Arial Narrow" w:hAnsi="Arial Narrow"/>
          <w:sz w:val="28"/>
          <w:szCs w:val="28"/>
          <w:lang w:val="en-US"/>
        </w:rPr>
      </w:pPr>
      <w:proofErr w:type="spellStart"/>
      <w:r w:rsidRPr="00AC7E06">
        <w:rPr>
          <w:rFonts w:ascii="Arial Narrow" w:hAnsi="Arial Narrow"/>
          <w:b/>
          <w:bCs/>
          <w:iCs/>
          <w:sz w:val="28"/>
          <w:szCs w:val="28"/>
        </w:rPr>
        <w:t>Фазылзянова</w:t>
      </w:r>
      <w:proofErr w:type="spellEnd"/>
      <w:r w:rsidRPr="00F63974">
        <w:rPr>
          <w:rFonts w:ascii="Arial Narrow" w:hAnsi="Arial Narrow"/>
          <w:b/>
          <w:bCs/>
          <w:iCs/>
          <w:sz w:val="28"/>
          <w:szCs w:val="28"/>
        </w:rPr>
        <w:t xml:space="preserve">, </w:t>
      </w:r>
      <w:r w:rsidRPr="00AC7E06">
        <w:rPr>
          <w:rFonts w:ascii="Arial Narrow" w:hAnsi="Arial Narrow"/>
          <w:b/>
          <w:bCs/>
          <w:iCs/>
          <w:sz w:val="28"/>
          <w:szCs w:val="28"/>
        </w:rPr>
        <w:t>Г</w:t>
      </w:r>
      <w:r w:rsidRPr="00F63974">
        <w:rPr>
          <w:rFonts w:ascii="Arial Narrow" w:hAnsi="Arial Narrow"/>
          <w:b/>
          <w:bCs/>
          <w:iCs/>
          <w:sz w:val="28"/>
          <w:szCs w:val="28"/>
        </w:rPr>
        <w:t>.</w:t>
      </w:r>
      <w:r w:rsidRPr="00AC7E06">
        <w:rPr>
          <w:rFonts w:ascii="Arial Narrow" w:hAnsi="Arial Narrow"/>
          <w:b/>
          <w:bCs/>
          <w:iCs/>
          <w:sz w:val="28"/>
          <w:szCs w:val="28"/>
        </w:rPr>
        <w:t>И</w:t>
      </w:r>
      <w:r w:rsidRPr="00F63974">
        <w:rPr>
          <w:rFonts w:ascii="Arial Narrow" w:hAnsi="Arial Narrow"/>
          <w:b/>
          <w:bCs/>
          <w:iCs/>
          <w:sz w:val="28"/>
          <w:szCs w:val="28"/>
        </w:rPr>
        <w:t xml:space="preserve">., </w:t>
      </w:r>
      <w:proofErr w:type="spellStart"/>
      <w:r w:rsidRPr="00AC7E06">
        <w:rPr>
          <w:rFonts w:ascii="Arial Narrow" w:hAnsi="Arial Narrow"/>
          <w:b/>
          <w:bCs/>
          <w:iCs/>
          <w:sz w:val="28"/>
          <w:szCs w:val="28"/>
        </w:rPr>
        <w:t>Балалов</w:t>
      </w:r>
      <w:proofErr w:type="spellEnd"/>
      <w:r w:rsidRPr="00F63974">
        <w:rPr>
          <w:rFonts w:ascii="Arial Narrow" w:hAnsi="Arial Narrow"/>
          <w:b/>
          <w:bCs/>
          <w:iCs/>
          <w:sz w:val="28"/>
          <w:szCs w:val="28"/>
        </w:rPr>
        <w:t xml:space="preserve">, </w:t>
      </w:r>
      <w:r w:rsidRPr="00AC7E06">
        <w:rPr>
          <w:rFonts w:ascii="Arial Narrow" w:hAnsi="Arial Narrow"/>
          <w:b/>
          <w:bCs/>
          <w:iCs/>
          <w:sz w:val="28"/>
          <w:szCs w:val="28"/>
        </w:rPr>
        <w:t>В</w:t>
      </w:r>
      <w:r w:rsidRPr="00F63974">
        <w:rPr>
          <w:rFonts w:ascii="Arial Narrow" w:hAnsi="Arial Narrow"/>
          <w:b/>
          <w:bCs/>
          <w:iCs/>
          <w:sz w:val="28"/>
          <w:szCs w:val="28"/>
        </w:rPr>
        <w:t>.</w:t>
      </w:r>
      <w:r w:rsidRPr="00AC7E06">
        <w:rPr>
          <w:rFonts w:ascii="Arial Narrow" w:hAnsi="Arial Narrow"/>
          <w:b/>
          <w:bCs/>
          <w:iCs/>
          <w:sz w:val="28"/>
          <w:szCs w:val="28"/>
        </w:rPr>
        <w:t>В</w:t>
      </w:r>
      <w:r w:rsidRPr="00F63974">
        <w:rPr>
          <w:rFonts w:ascii="Arial Narrow" w:hAnsi="Arial Narrow"/>
          <w:b/>
          <w:bCs/>
          <w:iCs/>
          <w:sz w:val="28"/>
          <w:szCs w:val="28"/>
        </w:rPr>
        <w:t>.</w:t>
      </w:r>
      <w:r w:rsidRPr="00F63974">
        <w:rPr>
          <w:rFonts w:ascii="Arial Narrow" w:hAnsi="Arial Narrow"/>
          <w:bCs/>
          <w:iCs/>
          <w:sz w:val="28"/>
          <w:szCs w:val="28"/>
        </w:rPr>
        <w:t xml:space="preserve"> </w:t>
      </w:r>
      <w:r w:rsidRPr="00AC7E06">
        <w:rPr>
          <w:rFonts w:ascii="Arial Narrow" w:hAnsi="Arial Narrow"/>
          <w:sz w:val="28"/>
          <w:szCs w:val="28"/>
          <w:lang w:val="en-US"/>
        </w:rPr>
        <w:t>Application</w:t>
      </w:r>
      <w:r w:rsidRPr="00F63974">
        <w:rPr>
          <w:rFonts w:ascii="Arial Narrow" w:hAnsi="Arial Narrow"/>
          <w:sz w:val="28"/>
          <w:szCs w:val="28"/>
        </w:rPr>
        <w:t xml:space="preserve"> </w:t>
      </w:r>
      <w:r w:rsidRPr="00AC7E06">
        <w:rPr>
          <w:rFonts w:ascii="Arial Narrow" w:hAnsi="Arial Narrow"/>
          <w:sz w:val="28"/>
          <w:szCs w:val="28"/>
          <w:lang w:val="en-US"/>
        </w:rPr>
        <w:t>of</w:t>
      </w:r>
      <w:r w:rsidRPr="00F63974">
        <w:rPr>
          <w:rFonts w:ascii="Arial Narrow" w:hAnsi="Arial Narrow"/>
          <w:sz w:val="28"/>
          <w:szCs w:val="28"/>
        </w:rPr>
        <w:t xml:space="preserve"> </w:t>
      </w:r>
      <w:r w:rsidRPr="00AC7E06">
        <w:rPr>
          <w:rFonts w:ascii="Arial Narrow" w:hAnsi="Arial Narrow"/>
          <w:sz w:val="28"/>
          <w:szCs w:val="28"/>
          <w:lang w:val="en-US"/>
        </w:rPr>
        <w:t>eye</w:t>
      </w:r>
      <w:r w:rsidRPr="00F63974">
        <w:rPr>
          <w:rFonts w:ascii="Arial Narrow" w:hAnsi="Arial Narrow"/>
          <w:sz w:val="28"/>
          <w:szCs w:val="28"/>
        </w:rPr>
        <w:t xml:space="preserve"> </w:t>
      </w:r>
      <w:r w:rsidRPr="00AC7E06">
        <w:rPr>
          <w:rFonts w:ascii="Arial Narrow" w:hAnsi="Arial Narrow"/>
          <w:sz w:val="28"/>
          <w:szCs w:val="28"/>
          <w:lang w:val="en-US"/>
        </w:rPr>
        <w:t>tracking</w:t>
      </w:r>
      <w:r w:rsidRPr="00F63974">
        <w:rPr>
          <w:rFonts w:ascii="Arial Narrow" w:hAnsi="Arial Narrow"/>
          <w:sz w:val="28"/>
          <w:szCs w:val="28"/>
        </w:rPr>
        <w:t xml:space="preserve"> </w:t>
      </w:r>
      <w:r w:rsidRPr="00AC7E06">
        <w:rPr>
          <w:rFonts w:ascii="Arial Narrow" w:hAnsi="Arial Narrow"/>
          <w:sz w:val="28"/>
          <w:szCs w:val="28"/>
          <w:lang w:val="en-US"/>
        </w:rPr>
        <w:t>method</w:t>
      </w:r>
      <w:r w:rsidRPr="00F63974">
        <w:rPr>
          <w:rFonts w:ascii="Arial Narrow" w:hAnsi="Arial Narrow"/>
          <w:sz w:val="28"/>
          <w:szCs w:val="28"/>
        </w:rPr>
        <w:t xml:space="preserve"> </w:t>
      </w:r>
      <w:r w:rsidRPr="00AC7E06">
        <w:rPr>
          <w:rFonts w:ascii="Arial Narrow" w:hAnsi="Arial Narrow"/>
          <w:sz w:val="28"/>
          <w:szCs w:val="28"/>
          <w:lang w:val="en-US"/>
        </w:rPr>
        <w:t>for</w:t>
      </w:r>
      <w:r w:rsidRPr="00F63974">
        <w:rPr>
          <w:rFonts w:ascii="Arial Narrow" w:hAnsi="Arial Narrow"/>
          <w:sz w:val="28"/>
          <w:szCs w:val="28"/>
        </w:rPr>
        <w:t xml:space="preserve"> </w:t>
      </w:r>
      <w:r w:rsidRPr="00AC7E06">
        <w:rPr>
          <w:rFonts w:ascii="Arial Narrow" w:hAnsi="Arial Narrow"/>
          <w:sz w:val="28"/>
          <w:szCs w:val="28"/>
          <w:lang w:val="en-US"/>
        </w:rPr>
        <w:t>assessing</w:t>
      </w:r>
      <w:r w:rsidRPr="00F63974">
        <w:rPr>
          <w:rFonts w:ascii="Arial Narrow" w:hAnsi="Arial Narrow"/>
          <w:sz w:val="28"/>
          <w:szCs w:val="28"/>
        </w:rPr>
        <w:t xml:space="preserve"> </w:t>
      </w:r>
      <w:r w:rsidRPr="00AC7E06">
        <w:rPr>
          <w:rFonts w:ascii="Arial Narrow" w:hAnsi="Arial Narrow"/>
          <w:sz w:val="28"/>
          <w:szCs w:val="28"/>
          <w:lang w:val="en-US"/>
        </w:rPr>
        <w:t>the</w:t>
      </w:r>
      <w:r w:rsidRPr="00F63974">
        <w:rPr>
          <w:rFonts w:ascii="Arial Narrow" w:hAnsi="Arial Narrow"/>
          <w:sz w:val="28"/>
          <w:szCs w:val="28"/>
        </w:rPr>
        <w:t xml:space="preserve"> </w:t>
      </w:r>
      <w:r w:rsidRPr="00AC7E06">
        <w:rPr>
          <w:rFonts w:ascii="Arial Narrow" w:hAnsi="Arial Narrow"/>
          <w:sz w:val="28"/>
          <w:szCs w:val="28"/>
          <w:lang w:val="en-US"/>
        </w:rPr>
        <w:t>quality</w:t>
      </w:r>
      <w:r w:rsidRPr="00F63974">
        <w:rPr>
          <w:rFonts w:ascii="Arial Narrow" w:hAnsi="Arial Narrow"/>
          <w:sz w:val="28"/>
          <w:szCs w:val="28"/>
        </w:rPr>
        <w:t xml:space="preserve"> </w:t>
      </w:r>
      <w:r w:rsidRPr="00AC7E06">
        <w:rPr>
          <w:rFonts w:ascii="Arial Narrow" w:hAnsi="Arial Narrow"/>
          <w:sz w:val="28"/>
          <w:szCs w:val="28"/>
          <w:lang w:val="en-US"/>
        </w:rPr>
        <w:t>Of</w:t>
      </w:r>
      <w:r w:rsidRPr="00F63974">
        <w:rPr>
          <w:rFonts w:ascii="Arial Narrow" w:hAnsi="Arial Narrow"/>
          <w:sz w:val="28"/>
          <w:szCs w:val="28"/>
        </w:rPr>
        <w:t xml:space="preserve"> </w:t>
      </w:r>
      <w:r w:rsidRPr="00AC7E06">
        <w:rPr>
          <w:rFonts w:ascii="Arial Narrow" w:hAnsi="Arial Narrow"/>
          <w:sz w:val="28"/>
          <w:szCs w:val="28"/>
          <w:lang w:val="en-US"/>
        </w:rPr>
        <w:t>graphics</w:t>
      </w:r>
      <w:r w:rsidRPr="00F63974">
        <w:rPr>
          <w:rFonts w:ascii="Arial Narrow" w:hAnsi="Arial Narrow"/>
          <w:sz w:val="28"/>
          <w:szCs w:val="28"/>
        </w:rPr>
        <w:t xml:space="preserve"> </w:t>
      </w:r>
      <w:r w:rsidRPr="00AC7E06">
        <w:rPr>
          <w:rFonts w:ascii="Arial Narrow" w:hAnsi="Arial Narrow"/>
          <w:sz w:val="28"/>
          <w:szCs w:val="28"/>
          <w:lang w:val="en-US"/>
        </w:rPr>
        <w:t>and</w:t>
      </w:r>
      <w:r w:rsidRPr="00F63974">
        <w:rPr>
          <w:rFonts w:ascii="Arial Narrow" w:hAnsi="Arial Narrow"/>
          <w:sz w:val="28"/>
          <w:szCs w:val="28"/>
        </w:rPr>
        <w:t xml:space="preserve"> </w:t>
      </w:r>
      <w:r w:rsidRPr="00AC7E06">
        <w:rPr>
          <w:rFonts w:ascii="Arial Narrow" w:hAnsi="Arial Narrow"/>
          <w:sz w:val="28"/>
          <w:szCs w:val="28"/>
          <w:lang w:val="en-US"/>
        </w:rPr>
        <w:t>multimedia</w:t>
      </w:r>
      <w:r w:rsidRPr="00F63974">
        <w:rPr>
          <w:rFonts w:ascii="Arial Narrow" w:hAnsi="Arial Narrow"/>
          <w:sz w:val="28"/>
          <w:szCs w:val="28"/>
        </w:rPr>
        <w:t xml:space="preserve"> </w:t>
      </w:r>
      <w:r w:rsidRPr="00AC7E06">
        <w:rPr>
          <w:rFonts w:ascii="Arial Narrow" w:hAnsi="Arial Narrow"/>
          <w:sz w:val="28"/>
          <w:szCs w:val="28"/>
          <w:lang w:val="en-US"/>
        </w:rPr>
        <w:t>products</w:t>
      </w:r>
      <w:r w:rsidRPr="00F63974">
        <w:rPr>
          <w:rFonts w:ascii="Arial Narrow" w:hAnsi="Arial Narrow"/>
          <w:sz w:val="28"/>
          <w:szCs w:val="28"/>
        </w:rPr>
        <w:t xml:space="preserve"> </w:t>
      </w:r>
      <w:r w:rsidRPr="00F63974">
        <w:rPr>
          <w:rFonts w:ascii="Arial Narrow" w:hAnsi="Arial Narrow"/>
          <w:sz w:val="28"/>
          <w:szCs w:val="20"/>
        </w:rPr>
        <w:t>(</w:t>
      </w:r>
      <w:r w:rsidRPr="00AC7E06">
        <w:rPr>
          <w:rFonts w:ascii="Arial Narrow" w:hAnsi="Arial Narrow"/>
          <w:sz w:val="28"/>
          <w:szCs w:val="20"/>
        </w:rPr>
        <w:t>Применение</w:t>
      </w:r>
      <w:r w:rsidRPr="00F63974">
        <w:rPr>
          <w:rFonts w:ascii="Arial Narrow" w:hAnsi="Arial Narrow"/>
          <w:sz w:val="28"/>
          <w:szCs w:val="20"/>
        </w:rPr>
        <w:t xml:space="preserve"> </w:t>
      </w:r>
      <w:r w:rsidRPr="00AC7E06">
        <w:rPr>
          <w:rFonts w:ascii="Arial Narrow" w:hAnsi="Arial Narrow"/>
          <w:sz w:val="28"/>
          <w:szCs w:val="20"/>
        </w:rPr>
        <w:t>метода</w:t>
      </w:r>
      <w:r w:rsidRPr="00F63974">
        <w:rPr>
          <w:rFonts w:ascii="Arial Narrow" w:hAnsi="Arial Narrow"/>
          <w:sz w:val="28"/>
          <w:szCs w:val="20"/>
        </w:rPr>
        <w:t xml:space="preserve"> </w:t>
      </w:r>
      <w:proofErr w:type="spellStart"/>
      <w:r w:rsidRPr="00AC7E06">
        <w:rPr>
          <w:rFonts w:ascii="Arial Narrow" w:hAnsi="Arial Narrow"/>
          <w:sz w:val="28"/>
          <w:szCs w:val="20"/>
        </w:rPr>
        <w:t>айтрекинга</w:t>
      </w:r>
      <w:proofErr w:type="spellEnd"/>
      <w:r w:rsidRPr="00F63974">
        <w:rPr>
          <w:rFonts w:ascii="Arial Narrow" w:hAnsi="Arial Narrow"/>
          <w:sz w:val="28"/>
          <w:szCs w:val="20"/>
        </w:rPr>
        <w:t xml:space="preserve"> </w:t>
      </w:r>
      <w:r w:rsidRPr="00AC7E06">
        <w:rPr>
          <w:rFonts w:ascii="Arial Narrow" w:hAnsi="Arial Narrow"/>
          <w:sz w:val="28"/>
          <w:szCs w:val="20"/>
        </w:rPr>
        <w:t>для</w:t>
      </w:r>
      <w:r w:rsidRPr="00F63974">
        <w:rPr>
          <w:rFonts w:ascii="Arial Narrow" w:hAnsi="Arial Narrow"/>
          <w:sz w:val="28"/>
          <w:szCs w:val="20"/>
        </w:rPr>
        <w:t xml:space="preserve"> </w:t>
      </w:r>
      <w:r w:rsidRPr="00AC7E06">
        <w:rPr>
          <w:rFonts w:ascii="Arial Narrow" w:hAnsi="Arial Narrow"/>
          <w:sz w:val="28"/>
          <w:szCs w:val="20"/>
        </w:rPr>
        <w:lastRenderedPageBreak/>
        <w:t>оценки</w:t>
      </w:r>
      <w:r w:rsidRPr="00F63974">
        <w:rPr>
          <w:rFonts w:ascii="Arial Narrow" w:hAnsi="Arial Narrow"/>
          <w:sz w:val="28"/>
          <w:szCs w:val="20"/>
        </w:rPr>
        <w:t xml:space="preserve"> </w:t>
      </w:r>
      <w:r w:rsidRPr="00AC7E06">
        <w:rPr>
          <w:rFonts w:ascii="Arial Narrow" w:hAnsi="Arial Narrow"/>
          <w:sz w:val="28"/>
          <w:szCs w:val="20"/>
        </w:rPr>
        <w:t>качества</w:t>
      </w:r>
      <w:r w:rsidRPr="00F63974">
        <w:rPr>
          <w:rFonts w:ascii="Arial Narrow" w:hAnsi="Arial Narrow"/>
          <w:sz w:val="28"/>
          <w:szCs w:val="20"/>
        </w:rPr>
        <w:t xml:space="preserve"> </w:t>
      </w:r>
      <w:r w:rsidRPr="00AC7E06">
        <w:rPr>
          <w:rFonts w:ascii="Arial Narrow" w:hAnsi="Arial Narrow"/>
          <w:sz w:val="28"/>
          <w:szCs w:val="20"/>
        </w:rPr>
        <w:t>графической</w:t>
      </w:r>
      <w:r w:rsidRPr="00F63974">
        <w:rPr>
          <w:rFonts w:ascii="Arial Narrow" w:hAnsi="Arial Narrow"/>
          <w:sz w:val="28"/>
          <w:szCs w:val="20"/>
        </w:rPr>
        <w:t xml:space="preserve"> </w:t>
      </w:r>
      <w:r w:rsidRPr="00AC7E06">
        <w:rPr>
          <w:rFonts w:ascii="Arial Narrow" w:hAnsi="Arial Narrow"/>
          <w:sz w:val="28"/>
          <w:szCs w:val="20"/>
        </w:rPr>
        <w:t>и</w:t>
      </w:r>
      <w:r w:rsidRPr="00F63974">
        <w:rPr>
          <w:rFonts w:ascii="Arial Narrow" w:hAnsi="Arial Narrow"/>
          <w:sz w:val="28"/>
        </w:rPr>
        <w:t xml:space="preserve"> </w:t>
      </w:r>
      <w:r w:rsidRPr="00AC7E06">
        <w:rPr>
          <w:rFonts w:ascii="Arial Narrow" w:hAnsi="Arial Narrow"/>
          <w:sz w:val="28"/>
        </w:rPr>
        <w:t>мультимедийной</w:t>
      </w:r>
      <w:r w:rsidRPr="00F63974">
        <w:rPr>
          <w:rFonts w:ascii="Arial Narrow" w:hAnsi="Arial Narrow"/>
          <w:sz w:val="28"/>
        </w:rPr>
        <w:t xml:space="preserve"> </w:t>
      </w:r>
      <w:r w:rsidRPr="00AC7E06">
        <w:rPr>
          <w:rFonts w:ascii="Arial Narrow" w:hAnsi="Arial Narrow"/>
          <w:sz w:val="28"/>
        </w:rPr>
        <w:t>продукции</w:t>
      </w:r>
      <w:r w:rsidRPr="00F63974">
        <w:rPr>
          <w:rFonts w:ascii="Arial Narrow" w:hAnsi="Arial Narrow"/>
          <w:sz w:val="28"/>
        </w:rPr>
        <w:t xml:space="preserve">) </w:t>
      </w:r>
      <w:r w:rsidRPr="00F63974">
        <w:rPr>
          <w:rFonts w:ascii="Arial Narrow" w:hAnsi="Arial Narrow"/>
          <w:sz w:val="28"/>
          <w:szCs w:val="28"/>
        </w:rPr>
        <w:t xml:space="preserve">// </w:t>
      </w:r>
      <w:r w:rsidRPr="00AC7E06">
        <w:rPr>
          <w:rFonts w:ascii="Arial Narrow" w:hAnsi="Arial Narrow"/>
          <w:sz w:val="28"/>
          <w:szCs w:val="28"/>
          <w:lang w:val="en-US"/>
        </w:rPr>
        <w:t>UDC</w:t>
      </w:r>
      <w:r w:rsidRPr="00F63974">
        <w:rPr>
          <w:rFonts w:ascii="Arial Narrow" w:hAnsi="Arial Narrow"/>
          <w:sz w:val="28"/>
          <w:szCs w:val="28"/>
        </w:rPr>
        <w:t xml:space="preserve"> 371+61+7.06+159.9+008+32 </w:t>
      </w:r>
      <w:r w:rsidRPr="00AC7E06">
        <w:rPr>
          <w:rFonts w:ascii="Arial Narrow" w:hAnsi="Arial Narrow"/>
          <w:sz w:val="28"/>
          <w:szCs w:val="28"/>
          <w:lang w:val="en-US"/>
        </w:rPr>
        <w:t>LBC</w:t>
      </w:r>
      <w:r w:rsidRPr="00F63974">
        <w:rPr>
          <w:rFonts w:ascii="Arial Narrow" w:hAnsi="Arial Narrow"/>
          <w:sz w:val="28"/>
          <w:szCs w:val="28"/>
        </w:rPr>
        <w:t xml:space="preserve"> 72 </w:t>
      </w:r>
      <w:r w:rsidRPr="00AC7E06">
        <w:rPr>
          <w:rFonts w:ascii="Arial Narrow" w:hAnsi="Arial Narrow"/>
          <w:bCs/>
          <w:sz w:val="28"/>
          <w:szCs w:val="28"/>
          <w:lang w:val="en-US"/>
        </w:rPr>
        <w:t>SCIENCE</w:t>
      </w:r>
      <w:r w:rsidRPr="00F63974">
        <w:rPr>
          <w:rFonts w:ascii="Arial Narrow" w:hAnsi="Arial Narrow"/>
          <w:bCs/>
          <w:sz w:val="28"/>
          <w:szCs w:val="28"/>
        </w:rPr>
        <w:t xml:space="preserve"> </w:t>
      </w:r>
      <w:r w:rsidRPr="00AC7E06">
        <w:rPr>
          <w:rFonts w:ascii="Arial Narrow" w:hAnsi="Arial Narrow"/>
          <w:bCs/>
          <w:sz w:val="28"/>
          <w:szCs w:val="28"/>
          <w:lang w:val="en-US"/>
        </w:rPr>
        <w:t>AND</w:t>
      </w:r>
      <w:r w:rsidRPr="00F63974">
        <w:rPr>
          <w:rFonts w:ascii="Arial Narrow" w:hAnsi="Arial Narrow"/>
          <w:bCs/>
          <w:sz w:val="28"/>
          <w:szCs w:val="28"/>
        </w:rPr>
        <w:t xml:space="preserve"> </w:t>
      </w:r>
      <w:r w:rsidRPr="00AC7E06">
        <w:rPr>
          <w:rFonts w:ascii="Arial Narrow" w:hAnsi="Arial Narrow"/>
          <w:bCs/>
          <w:sz w:val="28"/>
          <w:szCs w:val="28"/>
          <w:lang w:val="en-US"/>
        </w:rPr>
        <w:t>WORLD</w:t>
      </w:r>
      <w:r w:rsidRPr="00F63974">
        <w:rPr>
          <w:rFonts w:ascii="Arial Narrow" w:hAnsi="Arial Narrow"/>
          <w:bCs/>
          <w:sz w:val="28"/>
          <w:szCs w:val="28"/>
        </w:rPr>
        <w:t xml:space="preserve"> </w:t>
      </w:r>
      <w:r w:rsidRPr="00AC7E06">
        <w:rPr>
          <w:rFonts w:ascii="Arial Narrow" w:hAnsi="Arial Narrow"/>
          <w:bCs/>
          <w:sz w:val="28"/>
          <w:szCs w:val="28"/>
          <w:lang w:val="en-US"/>
        </w:rPr>
        <w:t>International</w:t>
      </w:r>
      <w:r w:rsidRPr="00F63974">
        <w:rPr>
          <w:rFonts w:ascii="Arial Narrow" w:hAnsi="Arial Narrow"/>
          <w:bCs/>
          <w:sz w:val="28"/>
          <w:szCs w:val="28"/>
        </w:rPr>
        <w:t xml:space="preserve"> </w:t>
      </w:r>
      <w:r w:rsidRPr="00AC7E06">
        <w:rPr>
          <w:rFonts w:ascii="Arial Narrow" w:hAnsi="Arial Narrow"/>
          <w:bCs/>
          <w:sz w:val="28"/>
          <w:szCs w:val="28"/>
          <w:lang w:val="en-US"/>
        </w:rPr>
        <w:t>scientific</w:t>
      </w:r>
      <w:r w:rsidRPr="00F63974">
        <w:rPr>
          <w:rFonts w:ascii="Arial Narrow" w:hAnsi="Arial Narrow"/>
          <w:bCs/>
          <w:sz w:val="28"/>
          <w:szCs w:val="28"/>
        </w:rPr>
        <w:t xml:space="preserve"> </w:t>
      </w:r>
      <w:r w:rsidRPr="00AC7E06">
        <w:rPr>
          <w:rFonts w:ascii="Arial Narrow" w:hAnsi="Arial Narrow"/>
          <w:bCs/>
          <w:sz w:val="28"/>
          <w:szCs w:val="28"/>
          <w:lang w:val="en-US"/>
        </w:rPr>
        <w:t>journal</w:t>
      </w:r>
      <w:r w:rsidRPr="00F63974">
        <w:rPr>
          <w:rFonts w:ascii="Arial Narrow" w:hAnsi="Arial Narrow"/>
          <w:bCs/>
          <w:sz w:val="28"/>
          <w:szCs w:val="28"/>
        </w:rPr>
        <w:t xml:space="preserve">, № 3 (7), </w:t>
      </w:r>
      <w:r w:rsidRPr="00F63974">
        <w:rPr>
          <w:rFonts w:ascii="Arial Narrow" w:hAnsi="Arial Narrow"/>
          <w:bCs/>
          <w:sz w:val="28"/>
          <w:szCs w:val="28"/>
          <w:highlight w:val="green"/>
        </w:rPr>
        <w:t>2014,</w:t>
      </w:r>
      <w:r w:rsidRPr="00F63974">
        <w:rPr>
          <w:rFonts w:ascii="Arial Narrow" w:hAnsi="Arial Narrow"/>
          <w:bCs/>
          <w:sz w:val="28"/>
          <w:szCs w:val="28"/>
        </w:rPr>
        <w:t xml:space="preserve"> </w:t>
      </w:r>
      <w:proofErr w:type="spellStart"/>
      <w:r w:rsidRPr="00AC7E06">
        <w:rPr>
          <w:rFonts w:ascii="Arial Narrow" w:hAnsi="Arial Narrow"/>
          <w:bCs/>
          <w:sz w:val="28"/>
          <w:szCs w:val="28"/>
          <w:lang w:val="en-US"/>
        </w:rPr>
        <w:t>Vol</w:t>
      </w:r>
      <w:proofErr w:type="spellEnd"/>
      <w:r w:rsidRPr="00F63974">
        <w:rPr>
          <w:rFonts w:ascii="Arial Narrow" w:hAnsi="Arial Narrow"/>
          <w:bCs/>
          <w:sz w:val="28"/>
          <w:szCs w:val="28"/>
        </w:rPr>
        <w:t xml:space="preserve">. </w:t>
      </w:r>
      <w:r w:rsidRPr="00AC7E06">
        <w:rPr>
          <w:rFonts w:ascii="Arial Narrow" w:hAnsi="Arial Narrow"/>
          <w:bCs/>
          <w:sz w:val="28"/>
          <w:szCs w:val="28"/>
          <w:lang w:val="en-US"/>
        </w:rPr>
        <w:t xml:space="preserve">III </w:t>
      </w:r>
      <w:r w:rsidRPr="00AC7E06">
        <w:rPr>
          <w:rFonts w:ascii="Arial Narrow" w:hAnsi="Arial Narrow"/>
          <w:sz w:val="28"/>
          <w:szCs w:val="28"/>
          <w:lang w:val="en-US"/>
        </w:rPr>
        <w:t xml:space="preserve">The journal is founded in </w:t>
      </w:r>
      <w:r w:rsidRPr="00AC7E06">
        <w:rPr>
          <w:rFonts w:ascii="Arial Narrow" w:hAnsi="Arial Narrow"/>
          <w:sz w:val="28"/>
          <w:szCs w:val="28"/>
          <w:highlight w:val="green"/>
          <w:lang w:val="en-US"/>
        </w:rPr>
        <w:t>2013</w:t>
      </w:r>
      <w:r w:rsidRPr="00AC7E06">
        <w:rPr>
          <w:rFonts w:ascii="Arial Narrow" w:hAnsi="Arial Narrow"/>
          <w:sz w:val="28"/>
          <w:szCs w:val="28"/>
          <w:lang w:val="en-US"/>
        </w:rPr>
        <w:t xml:space="preserve"> (September) ISSN 2308-4804</w:t>
      </w:r>
    </w:p>
    <w:p w:rsidR="009C3298" w:rsidRPr="00AC7E06" w:rsidRDefault="009C3298" w:rsidP="009C3298">
      <w:pPr>
        <w:pStyle w:val="a6"/>
        <w:numPr>
          <w:ilvl w:val="0"/>
          <w:numId w:val="35"/>
        </w:numPr>
        <w:spacing w:line="276" w:lineRule="auto"/>
        <w:ind w:left="360"/>
        <w:jc w:val="both"/>
        <w:rPr>
          <w:rFonts w:ascii="Arial Narrow" w:hAnsi="Arial Narrow"/>
          <w:bCs/>
          <w:iCs/>
          <w:sz w:val="28"/>
          <w:szCs w:val="28"/>
        </w:rPr>
      </w:pPr>
      <w:proofErr w:type="spellStart"/>
      <w:r w:rsidRPr="00AC7E06">
        <w:rPr>
          <w:rFonts w:ascii="Arial Narrow" w:hAnsi="Arial Narrow"/>
          <w:b/>
          <w:bCs/>
          <w:iCs/>
          <w:sz w:val="28"/>
          <w:szCs w:val="28"/>
        </w:rPr>
        <w:t>Фазылзянова</w:t>
      </w:r>
      <w:proofErr w:type="spellEnd"/>
      <w:r w:rsidRPr="00AC7E06">
        <w:rPr>
          <w:rFonts w:ascii="Arial Narrow" w:hAnsi="Arial Narrow"/>
          <w:b/>
          <w:bCs/>
          <w:iCs/>
          <w:sz w:val="28"/>
          <w:szCs w:val="28"/>
        </w:rPr>
        <w:t xml:space="preserve">, Г.И., </w:t>
      </w:r>
      <w:proofErr w:type="spellStart"/>
      <w:r w:rsidRPr="00AC7E06">
        <w:rPr>
          <w:rFonts w:ascii="Arial Narrow" w:hAnsi="Arial Narrow"/>
          <w:b/>
          <w:bCs/>
          <w:iCs/>
          <w:sz w:val="28"/>
          <w:szCs w:val="28"/>
        </w:rPr>
        <w:t>Балалов</w:t>
      </w:r>
      <w:proofErr w:type="spellEnd"/>
      <w:r w:rsidRPr="00AC7E06">
        <w:rPr>
          <w:rFonts w:ascii="Arial Narrow" w:hAnsi="Arial Narrow"/>
          <w:b/>
          <w:bCs/>
          <w:iCs/>
          <w:sz w:val="28"/>
          <w:szCs w:val="28"/>
        </w:rPr>
        <w:t xml:space="preserve"> В.В.</w:t>
      </w:r>
      <w:r w:rsidRPr="00AC7E06">
        <w:rPr>
          <w:rFonts w:ascii="Arial Narrow" w:hAnsi="Arial Narrow"/>
          <w:bCs/>
          <w:iCs/>
          <w:sz w:val="28"/>
          <w:szCs w:val="28"/>
        </w:rPr>
        <w:t xml:space="preserve"> </w:t>
      </w:r>
      <w:r w:rsidRPr="00AC7E06">
        <w:rPr>
          <w:rFonts w:ascii="Arial Narrow" w:hAnsi="Arial Narrow"/>
          <w:color w:val="000000"/>
          <w:sz w:val="28"/>
          <w:szCs w:val="28"/>
        </w:rPr>
        <w:t xml:space="preserve">Применение метода </w:t>
      </w:r>
      <w:proofErr w:type="spellStart"/>
      <w:r w:rsidRPr="00AC7E06">
        <w:rPr>
          <w:rFonts w:ascii="Arial Narrow" w:hAnsi="Arial Narrow"/>
          <w:color w:val="000000"/>
          <w:sz w:val="28"/>
          <w:szCs w:val="28"/>
        </w:rPr>
        <w:t>айтрекинга</w:t>
      </w:r>
      <w:proofErr w:type="spellEnd"/>
      <w:r w:rsidRPr="00AC7E06">
        <w:rPr>
          <w:rFonts w:ascii="Arial Narrow" w:hAnsi="Arial Narrow"/>
          <w:color w:val="000000"/>
          <w:sz w:val="28"/>
          <w:szCs w:val="28"/>
        </w:rPr>
        <w:t xml:space="preserve"> для оценки качества графической и мультимедийной продукции // Наука и Мир, </w:t>
      </w:r>
      <w:r w:rsidRPr="00AC7E06">
        <w:rPr>
          <w:rFonts w:ascii="Arial Narrow" w:hAnsi="Arial Narrow"/>
          <w:color w:val="000000"/>
          <w:sz w:val="28"/>
          <w:szCs w:val="28"/>
          <w:highlight w:val="green"/>
        </w:rPr>
        <w:t>2014</w:t>
      </w:r>
      <w:r w:rsidRPr="00AC7E06">
        <w:rPr>
          <w:rFonts w:ascii="Arial Narrow" w:hAnsi="Arial Narrow"/>
          <w:color w:val="000000"/>
          <w:sz w:val="28"/>
          <w:szCs w:val="28"/>
        </w:rPr>
        <w:t>, № 3 (7) - С. 173-179.</w:t>
      </w:r>
    </w:p>
    <w:p w:rsidR="009C3298" w:rsidRPr="009614D8" w:rsidRDefault="009C3298" w:rsidP="009C3298">
      <w:pPr>
        <w:pStyle w:val="a6"/>
        <w:numPr>
          <w:ilvl w:val="0"/>
          <w:numId w:val="35"/>
        </w:numPr>
        <w:spacing w:line="276" w:lineRule="auto"/>
        <w:ind w:left="360"/>
        <w:jc w:val="both"/>
        <w:rPr>
          <w:rFonts w:ascii="Arial Narrow" w:hAnsi="Arial Narrow"/>
          <w:bCs/>
          <w:iCs/>
          <w:sz w:val="28"/>
          <w:szCs w:val="28"/>
        </w:rPr>
      </w:pPr>
      <w:proofErr w:type="spellStart"/>
      <w:r w:rsidRPr="00AC7E06">
        <w:rPr>
          <w:rFonts w:ascii="Arial Narrow" w:hAnsi="Arial Narrow"/>
          <w:b/>
          <w:bCs/>
          <w:iCs/>
          <w:sz w:val="28"/>
          <w:szCs w:val="28"/>
        </w:rPr>
        <w:t>Фазылзянова</w:t>
      </w:r>
      <w:proofErr w:type="spellEnd"/>
      <w:r w:rsidRPr="00AC7E06">
        <w:rPr>
          <w:rFonts w:ascii="Arial Narrow" w:hAnsi="Arial Narrow"/>
          <w:b/>
          <w:bCs/>
          <w:iCs/>
          <w:sz w:val="28"/>
          <w:szCs w:val="28"/>
        </w:rPr>
        <w:t xml:space="preserve">, Г.И., </w:t>
      </w:r>
      <w:proofErr w:type="spellStart"/>
      <w:r w:rsidRPr="00AC7E06">
        <w:rPr>
          <w:rFonts w:ascii="Arial Narrow" w:hAnsi="Arial Narrow"/>
          <w:b/>
          <w:bCs/>
          <w:iCs/>
          <w:sz w:val="28"/>
          <w:szCs w:val="28"/>
        </w:rPr>
        <w:t>Балалов</w:t>
      </w:r>
      <w:proofErr w:type="spellEnd"/>
      <w:r w:rsidRPr="00AC7E06">
        <w:rPr>
          <w:rFonts w:ascii="Arial Narrow" w:hAnsi="Arial Narrow"/>
          <w:b/>
          <w:bCs/>
          <w:iCs/>
          <w:sz w:val="28"/>
          <w:szCs w:val="28"/>
        </w:rPr>
        <w:t xml:space="preserve"> В.В</w:t>
      </w:r>
      <w:r w:rsidRPr="00AC7E06">
        <w:rPr>
          <w:rFonts w:ascii="Arial Narrow" w:hAnsi="Arial Narrow"/>
          <w:bCs/>
          <w:iCs/>
          <w:sz w:val="28"/>
          <w:szCs w:val="28"/>
        </w:rPr>
        <w:t xml:space="preserve">. </w:t>
      </w:r>
      <w:proofErr w:type="spellStart"/>
      <w:r w:rsidRPr="00AC7E06">
        <w:rPr>
          <w:rFonts w:ascii="Arial Narrow" w:hAnsi="Arial Narrow"/>
          <w:color w:val="000000"/>
          <w:sz w:val="28"/>
          <w:szCs w:val="28"/>
        </w:rPr>
        <w:t>Айтрекинг</w:t>
      </w:r>
      <w:proofErr w:type="spellEnd"/>
      <w:r w:rsidRPr="00AC7E06">
        <w:rPr>
          <w:rFonts w:ascii="Arial Narrow" w:hAnsi="Arial Narrow"/>
          <w:color w:val="000000"/>
          <w:sz w:val="28"/>
          <w:szCs w:val="28"/>
        </w:rPr>
        <w:t xml:space="preserve">: когнитивные технологии в визуальной культуре // Вестник Тамбовского государственного университета, </w:t>
      </w:r>
      <w:r w:rsidRPr="00AC7E06">
        <w:rPr>
          <w:rFonts w:ascii="Arial Narrow" w:hAnsi="Arial Narrow"/>
          <w:color w:val="000000"/>
          <w:sz w:val="28"/>
          <w:szCs w:val="28"/>
          <w:highlight w:val="green"/>
        </w:rPr>
        <w:t>2014</w:t>
      </w:r>
      <w:r w:rsidRPr="00AC7E06">
        <w:rPr>
          <w:rFonts w:ascii="Arial Narrow" w:hAnsi="Arial Narrow"/>
          <w:color w:val="000000"/>
          <w:sz w:val="28"/>
          <w:szCs w:val="28"/>
        </w:rPr>
        <w:t xml:space="preserve"> - №2 - С.628-633.</w:t>
      </w:r>
    </w:p>
    <w:p w:rsidR="009C3298" w:rsidRPr="009614D8" w:rsidRDefault="009C3298" w:rsidP="009C3298">
      <w:pPr>
        <w:pStyle w:val="a6"/>
        <w:numPr>
          <w:ilvl w:val="0"/>
          <w:numId w:val="35"/>
        </w:numPr>
        <w:spacing w:line="276" w:lineRule="auto"/>
        <w:ind w:left="360"/>
        <w:jc w:val="both"/>
        <w:rPr>
          <w:rFonts w:ascii="Arial Narrow" w:hAnsi="Arial Narrow"/>
          <w:bCs/>
          <w:iCs/>
          <w:sz w:val="28"/>
          <w:szCs w:val="28"/>
        </w:rPr>
      </w:pPr>
      <w:proofErr w:type="spellStart"/>
      <w:r w:rsidRPr="009614D8">
        <w:rPr>
          <w:rFonts w:ascii="Arial Narrow" w:hAnsi="Arial Narrow"/>
          <w:b/>
          <w:bCs/>
          <w:iCs/>
          <w:sz w:val="28"/>
          <w:szCs w:val="28"/>
        </w:rPr>
        <w:t>Фазылзянова</w:t>
      </w:r>
      <w:proofErr w:type="spellEnd"/>
      <w:r w:rsidRPr="009614D8">
        <w:rPr>
          <w:rFonts w:ascii="Arial Narrow" w:hAnsi="Arial Narrow"/>
          <w:b/>
          <w:bCs/>
          <w:iCs/>
          <w:sz w:val="28"/>
          <w:szCs w:val="28"/>
        </w:rPr>
        <w:t xml:space="preserve">, Г.И., </w:t>
      </w:r>
      <w:proofErr w:type="spellStart"/>
      <w:r w:rsidRPr="009614D8">
        <w:rPr>
          <w:rFonts w:ascii="Arial Narrow" w:hAnsi="Arial Narrow"/>
          <w:b/>
          <w:bCs/>
          <w:iCs/>
          <w:sz w:val="28"/>
          <w:szCs w:val="28"/>
        </w:rPr>
        <w:t>Ткалич</w:t>
      </w:r>
      <w:proofErr w:type="spellEnd"/>
      <w:r w:rsidRPr="009614D8">
        <w:rPr>
          <w:rFonts w:ascii="Arial Narrow" w:hAnsi="Arial Narrow"/>
          <w:b/>
          <w:bCs/>
          <w:iCs/>
          <w:sz w:val="28"/>
          <w:szCs w:val="28"/>
        </w:rPr>
        <w:t xml:space="preserve">, С.К., </w:t>
      </w:r>
      <w:proofErr w:type="spellStart"/>
      <w:r w:rsidRPr="009614D8">
        <w:rPr>
          <w:rFonts w:ascii="Arial Narrow" w:hAnsi="Arial Narrow"/>
          <w:b/>
          <w:bCs/>
          <w:iCs/>
          <w:sz w:val="28"/>
          <w:szCs w:val="28"/>
        </w:rPr>
        <w:t>Файзрахманова</w:t>
      </w:r>
      <w:proofErr w:type="spellEnd"/>
      <w:r w:rsidRPr="009614D8">
        <w:rPr>
          <w:rFonts w:ascii="Arial Narrow" w:hAnsi="Arial Narrow"/>
          <w:b/>
          <w:bCs/>
          <w:iCs/>
          <w:sz w:val="28"/>
          <w:szCs w:val="28"/>
        </w:rPr>
        <w:t>, Г.К.</w:t>
      </w:r>
      <w:r w:rsidRPr="009614D8">
        <w:rPr>
          <w:rFonts w:ascii="Arial Narrow" w:hAnsi="Arial Narrow"/>
          <w:bCs/>
          <w:iCs/>
          <w:sz w:val="28"/>
          <w:szCs w:val="28"/>
        </w:rPr>
        <w:t xml:space="preserve"> </w:t>
      </w:r>
      <w:r w:rsidRPr="009614D8">
        <w:rPr>
          <w:rFonts w:ascii="Arial Narrow" w:hAnsi="Arial Narrow"/>
          <w:sz w:val="28"/>
          <w:szCs w:val="28"/>
        </w:rPr>
        <w:t xml:space="preserve">Социально-культурная деятельность и когнитивная психология: точки пересечения и взаимодействия. </w:t>
      </w:r>
      <w:r w:rsidRPr="009614D8">
        <w:rPr>
          <w:rFonts w:ascii="Arial Narrow" w:hAnsi="Arial Narrow"/>
          <w:color w:val="000000"/>
          <w:sz w:val="28"/>
          <w:szCs w:val="28"/>
        </w:rPr>
        <w:t xml:space="preserve">// </w:t>
      </w:r>
      <w:r w:rsidRPr="009614D8">
        <w:rPr>
          <w:rFonts w:ascii="Arial Narrow" w:hAnsi="Arial Narrow"/>
          <w:bCs/>
          <w:sz w:val="28"/>
          <w:szCs w:val="28"/>
        </w:rPr>
        <w:t xml:space="preserve">II международная заочная научно-практическая конференция «Новое слово в науке: перспективы развития» </w:t>
      </w:r>
      <w:r w:rsidRPr="009614D8">
        <w:rPr>
          <w:rFonts w:ascii="Arial Narrow" w:hAnsi="Arial Narrow"/>
          <w:sz w:val="28"/>
          <w:szCs w:val="28"/>
        </w:rPr>
        <w:t xml:space="preserve">ФГБОУ ВПО «Чувашский государственный университет имени И.Н. Ульянова». </w:t>
      </w:r>
      <w:r w:rsidRPr="009614D8">
        <w:rPr>
          <w:rFonts w:ascii="Arial Narrow" w:hAnsi="Arial Narrow"/>
          <w:bCs/>
          <w:iCs/>
          <w:sz w:val="28"/>
          <w:szCs w:val="28"/>
        </w:rPr>
        <w:t>//</w:t>
      </w:r>
      <w:r w:rsidRPr="009614D8">
        <w:rPr>
          <w:rFonts w:ascii="Arial Narrow" w:hAnsi="Arial Narrow"/>
          <w:sz w:val="28"/>
          <w:szCs w:val="28"/>
        </w:rPr>
        <w:t xml:space="preserve"> </w:t>
      </w:r>
      <w:r w:rsidRPr="009614D8">
        <w:rPr>
          <w:rFonts w:ascii="Arial Narrow" w:hAnsi="Arial Narrow"/>
          <w:bCs/>
          <w:iCs/>
          <w:sz w:val="28"/>
          <w:szCs w:val="28"/>
        </w:rPr>
        <w:t xml:space="preserve">Сборник материалов </w:t>
      </w:r>
      <w:r w:rsidRPr="009614D8">
        <w:rPr>
          <w:rFonts w:ascii="Arial Narrow" w:hAnsi="Arial Narrow"/>
          <w:bCs/>
          <w:iCs/>
          <w:sz w:val="28"/>
          <w:szCs w:val="28"/>
          <w:lang w:val="en-US"/>
        </w:rPr>
        <w:t>II</w:t>
      </w:r>
      <w:r w:rsidRPr="009614D8">
        <w:rPr>
          <w:rFonts w:ascii="Arial Narrow" w:hAnsi="Arial Narrow"/>
          <w:bCs/>
          <w:iCs/>
          <w:sz w:val="28"/>
          <w:szCs w:val="28"/>
        </w:rPr>
        <w:t xml:space="preserve"> международной научно-практической конференции, г. Чебоксары, </w:t>
      </w:r>
      <w:r w:rsidRPr="009614D8">
        <w:rPr>
          <w:rFonts w:ascii="Arial Narrow" w:hAnsi="Arial Narrow"/>
          <w:bCs/>
          <w:iCs/>
          <w:sz w:val="28"/>
          <w:szCs w:val="28"/>
          <w:highlight w:val="green"/>
        </w:rPr>
        <w:t>2014</w:t>
      </w:r>
      <w:r w:rsidRPr="009614D8">
        <w:rPr>
          <w:rFonts w:ascii="Arial Narrow" w:hAnsi="Arial Narrow"/>
          <w:bCs/>
          <w:iCs/>
          <w:sz w:val="28"/>
          <w:szCs w:val="28"/>
        </w:rPr>
        <w:t xml:space="preserve"> г. – С. 102-104 (РИНЦ). </w:t>
      </w:r>
    </w:p>
    <w:p w:rsidR="009C3298" w:rsidRPr="00AC7E06" w:rsidRDefault="009C3298" w:rsidP="009C3298">
      <w:pPr>
        <w:pStyle w:val="Default"/>
        <w:numPr>
          <w:ilvl w:val="0"/>
          <w:numId w:val="35"/>
        </w:numPr>
        <w:spacing w:line="276" w:lineRule="auto"/>
        <w:ind w:left="360"/>
        <w:jc w:val="both"/>
        <w:rPr>
          <w:rFonts w:ascii="Arial Narrow" w:hAnsi="Arial Narrow"/>
          <w:bCs/>
          <w:iCs/>
          <w:sz w:val="28"/>
          <w:szCs w:val="28"/>
        </w:rPr>
      </w:pPr>
      <w:proofErr w:type="spellStart"/>
      <w:r w:rsidRPr="00AC7E06">
        <w:rPr>
          <w:rFonts w:ascii="Arial Narrow" w:hAnsi="Arial Narrow"/>
          <w:b/>
          <w:bCs/>
          <w:iCs/>
          <w:sz w:val="28"/>
          <w:szCs w:val="28"/>
        </w:rPr>
        <w:t>Фазылзянова</w:t>
      </w:r>
      <w:proofErr w:type="spellEnd"/>
      <w:r w:rsidRPr="00AC7E06">
        <w:rPr>
          <w:rFonts w:ascii="Arial Narrow" w:hAnsi="Arial Narrow"/>
          <w:b/>
          <w:bCs/>
          <w:iCs/>
          <w:sz w:val="28"/>
          <w:szCs w:val="28"/>
        </w:rPr>
        <w:t xml:space="preserve">, Г.И., </w:t>
      </w:r>
      <w:proofErr w:type="spellStart"/>
      <w:r w:rsidRPr="00AC7E06">
        <w:rPr>
          <w:rFonts w:ascii="Arial Narrow" w:hAnsi="Arial Narrow"/>
          <w:b/>
          <w:bCs/>
          <w:iCs/>
          <w:sz w:val="28"/>
          <w:szCs w:val="28"/>
        </w:rPr>
        <w:t>Ткалич</w:t>
      </w:r>
      <w:proofErr w:type="spellEnd"/>
      <w:r w:rsidRPr="00AC7E06">
        <w:rPr>
          <w:rFonts w:ascii="Arial Narrow" w:hAnsi="Arial Narrow"/>
          <w:b/>
          <w:bCs/>
          <w:iCs/>
          <w:sz w:val="28"/>
          <w:szCs w:val="28"/>
        </w:rPr>
        <w:t>, С. К.</w:t>
      </w:r>
      <w:r w:rsidRPr="00AC7E06">
        <w:rPr>
          <w:rFonts w:ascii="Arial Narrow" w:hAnsi="Arial Narrow"/>
          <w:bCs/>
          <w:iCs/>
          <w:sz w:val="28"/>
          <w:szCs w:val="28"/>
        </w:rPr>
        <w:t xml:space="preserve"> </w:t>
      </w:r>
      <w:r w:rsidRPr="00AC7E06">
        <w:rPr>
          <w:rFonts w:ascii="Arial Narrow" w:hAnsi="Arial Narrow"/>
          <w:sz w:val="28"/>
          <w:szCs w:val="28"/>
        </w:rPr>
        <w:t>Российский дизайн:  этнохудожественный и  графический контент. Коллективная  монография</w:t>
      </w:r>
      <w:r w:rsidRPr="00AC7E06">
        <w:rPr>
          <w:rFonts w:ascii="Arial Narrow" w:hAnsi="Arial Narrow"/>
          <w:bCs/>
          <w:iCs/>
          <w:sz w:val="28"/>
          <w:szCs w:val="28"/>
        </w:rPr>
        <w:t xml:space="preserve"> // </w:t>
      </w:r>
      <w:r w:rsidRPr="00AC7E06">
        <w:rPr>
          <w:rFonts w:ascii="Arial Narrow" w:hAnsi="Arial Narrow"/>
          <w:sz w:val="28"/>
          <w:szCs w:val="28"/>
        </w:rPr>
        <w:t xml:space="preserve">М.: </w:t>
      </w:r>
      <w:r>
        <w:rPr>
          <w:rFonts w:ascii="Arial Narrow" w:hAnsi="Arial Narrow"/>
          <w:sz w:val="28"/>
          <w:szCs w:val="28"/>
        </w:rPr>
        <w:t xml:space="preserve">РИЦ </w:t>
      </w:r>
      <w:r w:rsidRPr="00AC7E06">
        <w:rPr>
          <w:rFonts w:ascii="Arial Narrow" w:hAnsi="Arial Narrow"/>
          <w:sz w:val="28"/>
          <w:szCs w:val="28"/>
        </w:rPr>
        <w:t xml:space="preserve">МГГУ им. М.А. Шолохова. </w:t>
      </w:r>
      <w:r w:rsidRPr="00AC7E06">
        <w:rPr>
          <w:rFonts w:ascii="Arial Narrow" w:hAnsi="Arial Narrow"/>
          <w:sz w:val="28"/>
          <w:szCs w:val="28"/>
          <w:highlight w:val="green"/>
        </w:rPr>
        <w:t>2014</w:t>
      </w:r>
      <w:r>
        <w:rPr>
          <w:rFonts w:ascii="Arial Narrow" w:hAnsi="Arial Narrow"/>
          <w:sz w:val="28"/>
          <w:szCs w:val="28"/>
        </w:rPr>
        <w:t xml:space="preserve"> </w:t>
      </w:r>
      <w:r w:rsidRPr="00606371">
        <w:rPr>
          <w:rFonts w:ascii="Arial Narrow" w:hAnsi="Arial Narrow"/>
          <w:sz w:val="28"/>
          <w:szCs w:val="28"/>
          <w:highlight w:val="yellow"/>
        </w:rPr>
        <w:t>сдано в РИЦ</w:t>
      </w:r>
    </w:p>
    <w:p w:rsidR="009C3298" w:rsidRPr="00AC7E06" w:rsidRDefault="009C3298" w:rsidP="009C3298">
      <w:pPr>
        <w:pStyle w:val="Default"/>
        <w:numPr>
          <w:ilvl w:val="0"/>
          <w:numId w:val="35"/>
        </w:numPr>
        <w:spacing w:line="276" w:lineRule="auto"/>
        <w:ind w:left="360"/>
        <w:jc w:val="both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b/>
          <w:bCs/>
          <w:iCs/>
          <w:sz w:val="28"/>
          <w:szCs w:val="28"/>
        </w:rPr>
        <w:t>Фазылзянова</w:t>
      </w:r>
      <w:proofErr w:type="spellEnd"/>
      <w:r>
        <w:rPr>
          <w:rFonts w:ascii="Arial Narrow" w:hAnsi="Arial Narrow"/>
          <w:b/>
          <w:bCs/>
          <w:iCs/>
          <w:sz w:val="28"/>
          <w:szCs w:val="28"/>
        </w:rPr>
        <w:t xml:space="preserve">, Г.И., </w:t>
      </w:r>
      <w:proofErr w:type="spellStart"/>
      <w:r>
        <w:rPr>
          <w:rFonts w:ascii="Arial Narrow" w:hAnsi="Arial Narrow"/>
          <w:b/>
          <w:bCs/>
          <w:iCs/>
          <w:sz w:val="28"/>
          <w:szCs w:val="28"/>
        </w:rPr>
        <w:t>Ткалич</w:t>
      </w:r>
      <w:proofErr w:type="spellEnd"/>
      <w:r>
        <w:rPr>
          <w:rFonts w:ascii="Arial Narrow" w:hAnsi="Arial Narrow"/>
          <w:b/>
          <w:bCs/>
          <w:iCs/>
          <w:sz w:val="28"/>
          <w:szCs w:val="28"/>
        </w:rPr>
        <w:t>, С.</w:t>
      </w:r>
      <w:r w:rsidRPr="009614D8">
        <w:rPr>
          <w:rFonts w:ascii="Arial Narrow" w:hAnsi="Arial Narrow"/>
          <w:b/>
          <w:bCs/>
          <w:iCs/>
          <w:sz w:val="28"/>
          <w:szCs w:val="28"/>
        </w:rPr>
        <w:t>К.</w:t>
      </w:r>
      <w:r w:rsidRPr="00AC7E06">
        <w:rPr>
          <w:rFonts w:ascii="Arial Narrow" w:hAnsi="Arial Narrow"/>
          <w:bCs/>
          <w:iCs/>
          <w:sz w:val="28"/>
          <w:szCs w:val="28"/>
        </w:rPr>
        <w:t xml:space="preserve"> </w:t>
      </w:r>
      <w:r w:rsidRPr="00AC7E06">
        <w:rPr>
          <w:rFonts w:ascii="Arial Narrow" w:hAnsi="Arial Narrow"/>
          <w:sz w:val="28"/>
          <w:szCs w:val="28"/>
        </w:rPr>
        <w:t xml:space="preserve">Универсальная педагогическая технология подготовки дизайнеров-графиков  новой квалификации.   Пособие для педагогов </w:t>
      </w:r>
      <w:r w:rsidRPr="00AC7E06">
        <w:rPr>
          <w:rFonts w:ascii="Arial Narrow" w:hAnsi="Arial Narrow"/>
          <w:bCs/>
          <w:iCs/>
          <w:sz w:val="28"/>
          <w:szCs w:val="28"/>
        </w:rPr>
        <w:t xml:space="preserve">// </w:t>
      </w:r>
      <w:r w:rsidRPr="00AC7E06">
        <w:rPr>
          <w:rFonts w:ascii="Arial Narrow" w:hAnsi="Arial Narrow"/>
          <w:sz w:val="28"/>
          <w:szCs w:val="28"/>
        </w:rPr>
        <w:t xml:space="preserve">М.: </w:t>
      </w:r>
      <w:r>
        <w:rPr>
          <w:rFonts w:ascii="Arial Narrow" w:hAnsi="Arial Narrow"/>
          <w:sz w:val="28"/>
          <w:szCs w:val="28"/>
        </w:rPr>
        <w:t xml:space="preserve">РИЦ </w:t>
      </w:r>
      <w:r w:rsidRPr="00AC7E06">
        <w:rPr>
          <w:rFonts w:ascii="Arial Narrow" w:hAnsi="Arial Narrow"/>
          <w:sz w:val="28"/>
          <w:szCs w:val="28"/>
        </w:rPr>
        <w:t xml:space="preserve">МГГУ им. М.А. Шолохова. </w:t>
      </w:r>
      <w:r w:rsidRPr="00AC7E06">
        <w:rPr>
          <w:rFonts w:ascii="Arial Narrow" w:hAnsi="Arial Narrow"/>
          <w:sz w:val="28"/>
          <w:szCs w:val="28"/>
          <w:highlight w:val="green"/>
        </w:rPr>
        <w:t>2014</w:t>
      </w:r>
      <w:r w:rsidRPr="00AC7E06">
        <w:rPr>
          <w:rFonts w:ascii="Arial Narrow" w:hAnsi="Arial Narrow"/>
          <w:sz w:val="28"/>
          <w:szCs w:val="28"/>
        </w:rPr>
        <w:t>.</w:t>
      </w:r>
      <w:r w:rsidRPr="00606371">
        <w:rPr>
          <w:rFonts w:ascii="Arial Narrow" w:hAnsi="Arial Narrow"/>
          <w:sz w:val="28"/>
          <w:szCs w:val="28"/>
          <w:highlight w:val="yellow"/>
        </w:rPr>
        <w:t xml:space="preserve"> сдано в РИЦ</w:t>
      </w:r>
    </w:p>
    <w:p w:rsidR="009C3298" w:rsidRPr="00AC7E06" w:rsidRDefault="009C3298" w:rsidP="009C3298">
      <w:pPr>
        <w:pStyle w:val="a6"/>
        <w:ind w:left="360"/>
        <w:jc w:val="both"/>
        <w:rPr>
          <w:rFonts w:ascii="Arial Narrow" w:hAnsi="Arial Narrow"/>
          <w:b/>
          <w:bCs/>
          <w:iCs/>
          <w:color w:val="C00000"/>
          <w:sz w:val="28"/>
          <w:szCs w:val="28"/>
        </w:rPr>
      </w:pPr>
      <w:r w:rsidRPr="00AC7E06">
        <w:rPr>
          <w:rFonts w:ascii="Arial Narrow" w:hAnsi="Arial Narrow"/>
          <w:b/>
          <w:bCs/>
          <w:iCs/>
          <w:color w:val="C00000"/>
          <w:sz w:val="28"/>
          <w:szCs w:val="28"/>
        </w:rPr>
        <w:t>ПУБЛИКАЦИИ 2015</w:t>
      </w:r>
    </w:p>
    <w:p w:rsidR="00FD0126" w:rsidRPr="00FD0126" w:rsidRDefault="009C3298" w:rsidP="00FD0126">
      <w:pPr>
        <w:pStyle w:val="a6"/>
        <w:numPr>
          <w:ilvl w:val="0"/>
          <w:numId w:val="35"/>
        </w:numPr>
        <w:pBdr>
          <w:bottom w:val="dotted" w:sz="24" w:space="1" w:color="auto"/>
        </w:pBdr>
        <w:spacing w:line="276" w:lineRule="auto"/>
        <w:ind w:left="360"/>
        <w:jc w:val="both"/>
        <w:rPr>
          <w:rFonts w:ascii="Arial Narrow" w:hAnsi="Arial Narrow"/>
          <w:sz w:val="28"/>
          <w:szCs w:val="28"/>
        </w:rPr>
      </w:pPr>
      <w:proofErr w:type="spellStart"/>
      <w:r w:rsidRPr="00AC7E06">
        <w:rPr>
          <w:rFonts w:ascii="Arial Narrow" w:hAnsi="Arial Narrow" w:cs="Arial"/>
          <w:b/>
          <w:sz w:val="28"/>
          <w:szCs w:val="28"/>
        </w:rPr>
        <w:t>Фазылзянова</w:t>
      </w:r>
      <w:proofErr w:type="spellEnd"/>
      <w:r w:rsidRPr="00AC7E06">
        <w:rPr>
          <w:rFonts w:ascii="Arial Narrow" w:hAnsi="Arial Narrow" w:cs="Arial"/>
          <w:b/>
          <w:sz w:val="28"/>
          <w:szCs w:val="28"/>
        </w:rPr>
        <w:t xml:space="preserve"> Г.И., </w:t>
      </w:r>
      <w:proofErr w:type="spellStart"/>
      <w:r w:rsidRPr="00AC7E06">
        <w:rPr>
          <w:rFonts w:ascii="Arial Narrow" w:hAnsi="Arial Narrow" w:cs="Arial"/>
          <w:b/>
          <w:sz w:val="28"/>
          <w:szCs w:val="28"/>
        </w:rPr>
        <w:t>Ткалич</w:t>
      </w:r>
      <w:proofErr w:type="spellEnd"/>
      <w:r w:rsidRPr="00AC7E06">
        <w:rPr>
          <w:rFonts w:ascii="Arial Narrow" w:hAnsi="Arial Narrow" w:cs="Arial"/>
          <w:b/>
          <w:sz w:val="28"/>
          <w:szCs w:val="28"/>
        </w:rPr>
        <w:t xml:space="preserve"> С.К.,  В.В.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 w:rsidRPr="00AC7E06">
        <w:rPr>
          <w:rFonts w:ascii="Arial Narrow" w:hAnsi="Arial Narrow" w:cs="Arial"/>
          <w:b/>
          <w:sz w:val="28"/>
          <w:szCs w:val="28"/>
        </w:rPr>
        <w:t>Балалов</w:t>
      </w:r>
      <w:proofErr w:type="spellEnd"/>
      <w:r w:rsidRPr="00AC7E06">
        <w:rPr>
          <w:rFonts w:ascii="Arial Narrow" w:hAnsi="Arial Narrow" w:cs="Arial"/>
          <w:b/>
          <w:sz w:val="28"/>
          <w:szCs w:val="28"/>
        </w:rPr>
        <w:t xml:space="preserve">, </w:t>
      </w:r>
      <w:proofErr w:type="spellStart"/>
      <w:r w:rsidRPr="00AC7E06">
        <w:rPr>
          <w:rFonts w:ascii="Arial Narrow" w:hAnsi="Arial Narrow" w:cs="Arial"/>
          <w:b/>
          <w:sz w:val="28"/>
          <w:szCs w:val="28"/>
        </w:rPr>
        <w:t>Татенашвили</w:t>
      </w:r>
      <w:proofErr w:type="spellEnd"/>
      <w:r w:rsidRPr="00AC7E06">
        <w:rPr>
          <w:rFonts w:ascii="Arial Narrow" w:hAnsi="Arial Narrow" w:cs="Arial"/>
          <w:b/>
          <w:sz w:val="28"/>
          <w:szCs w:val="28"/>
        </w:rPr>
        <w:t xml:space="preserve"> Н.О</w:t>
      </w:r>
      <w:r w:rsidRPr="00AC7E06">
        <w:rPr>
          <w:rFonts w:ascii="Arial Narrow" w:hAnsi="Arial Narrow" w:cs="Arial"/>
          <w:sz w:val="28"/>
          <w:szCs w:val="28"/>
        </w:rPr>
        <w:t>.  КОРРЕЛЯТЫ КОГНИТИВНОЙ ТЕХНОЛОГИИ В НАУЧНО-ОБРАЗОВАТЕЛЬНОЙ СТРУКТУРЕ С КРЕАТИВНОЙ  ДОМИНАНТОЙ</w:t>
      </w:r>
      <w:r w:rsidRPr="00AC7E06">
        <w:rPr>
          <w:rFonts w:ascii="Arial Narrow" w:hAnsi="Arial Narrow" w:cs="Arial"/>
          <w:b/>
          <w:sz w:val="28"/>
          <w:szCs w:val="28"/>
        </w:rPr>
        <w:t xml:space="preserve">. Коллективная статья. </w:t>
      </w:r>
      <w:r w:rsidRPr="00AC7E06">
        <w:rPr>
          <w:rFonts w:ascii="Arial Narrow" w:hAnsi="Arial Narrow" w:cs="Arial"/>
          <w:sz w:val="28"/>
          <w:szCs w:val="28"/>
        </w:rPr>
        <w:t xml:space="preserve"> //Вестник МГГУ им. </w:t>
      </w:r>
      <w:proofErr w:type="spellStart"/>
      <w:r w:rsidRPr="00AC7E06">
        <w:rPr>
          <w:rFonts w:ascii="Arial Narrow" w:hAnsi="Arial Narrow" w:cs="Arial"/>
          <w:sz w:val="28"/>
          <w:szCs w:val="28"/>
        </w:rPr>
        <w:t>М.А.Шолохова</w:t>
      </w:r>
      <w:proofErr w:type="spellEnd"/>
      <w:r w:rsidRPr="00AC7E06">
        <w:rPr>
          <w:rFonts w:ascii="Arial Narrow" w:hAnsi="Arial Narrow" w:cs="Arial"/>
          <w:sz w:val="28"/>
          <w:szCs w:val="28"/>
        </w:rPr>
        <w:t xml:space="preserve">.  № 2.  </w:t>
      </w:r>
      <w:r w:rsidRPr="00AC7E06">
        <w:rPr>
          <w:rFonts w:ascii="Arial Narrow" w:hAnsi="Arial Narrow" w:cs="Arial"/>
          <w:sz w:val="28"/>
          <w:szCs w:val="28"/>
          <w:highlight w:val="lightGray"/>
        </w:rPr>
        <w:t>2015</w:t>
      </w:r>
      <w:r w:rsidRPr="00AC7E06">
        <w:rPr>
          <w:rFonts w:ascii="Arial Narrow" w:hAnsi="Arial Narrow" w:cs="Arial"/>
          <w:b/>
          <w:sz w:val="28"/>
          <w:szCs w:val="28"/>
          <w:highlight w:val="lightGray"/>
        </w:rPr>
        <w:t>.</w:t>
      </w:r>
      <w:r w:rsidRPr="00AC7E06">
        <w:rPr>
          <w:rFonts w:ascii="Arial Narrow" w:hAnsi="Arial Narrow" w:cs="Arial"/>
          <w:b/>
          <w:sz w:val="28"/>
          <w:szCs w:val="28"/>
        </w:rPr>
        <w:t xml:space="preserve"> </w:t>
      </w:r>
    </w:p>
    <w:p w:rsidR="00FD0126" w:rsidRPr="00FD0126" w:rsidRDefault="009C3298" w:rsidP="00FD0126">
      <w:pPr>
        <w:pBdr>
          <w:bottom w:val="dotted" w:sz="24" w:space="1" w:color="auto"/>
        </w:pBdr>
        <w:jc w:val="both"/>
        <w:rPr>
          <w:rFonts w:ascii="Arial Narrow" w:hAnsi="Arial Narrow"/>
          <w:sz w:val="28"/>
          <w:szCs w:val="28"/>
        </w:rPr>
      </w:pPr>
      <w:r w:rsidRPr="00FD0126">
        <w:rPr>
          <w:rFonts w:ascii="Arial Narrow" w:hAnsi="Arial Narrow" w:cs="Arial"/>
          <w:b/>
          <w:sz w:val="28"/>
          <w:szCs w:val="28"/>
        </w:rPr>
        <w:t xml:space="preserve">  </w:t>
      </w:r>
      <w:r w:rsidR="00FD0126" w:rsidRPr="00FD0126">
        <w:rPr>
          <w:rFonts w:ascii="Arial Black" w:hAnsi="Arial Black" w:cs="Times New Roman"/>
          <w:b/>
          <w:color w:val="C00000"/>
          <w:sz w:val="40"/>
          <w:szCs w:val="40"/>
          <w:highlight w:val="gree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**********</w:t>
      </w:r>
      <w:r w:rsidR="00FD0126" w:rsidRPr="00FD0126">
        <w:rPr>
          <w:rFonts w:ascii="Arial Black" w:hAnsi="Arial Black"/>
          <w:b/>
          <w:color w:val="C00000"/>
          <w:sz w:val="40"/>
          <w:szCs w:val="40"/>
          <w:highlight w:val="gree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******************************</w:t>
      </w:r>
    </w:p>
    <w:p w:rsidR="00873648" w:rsidRPr="006A3BC3" w:rsidRDefault="00873648" w:rsidP="00F22FF9">
      <w:pPr>
        <w:pStyle w:val="a6"/>
        <w:numPr>
          <w:ilvl w:val="0"/>
          <w:numId w:val="27"/>
        </w:numPr>
        <w:jc w:val="center"/>
        <w:rPr>
          <w:rFonts w:ascii="Arial Narrow" w:hAnsi="Arial Narrow"/>
          <w:b/>
          <w:color w:val="002060"/>
          <w:sz w:val="32"/>
          <w:szCs w:val="32"/>
        </w:rPr>
      </w:pPr>
      <w:r w:rsidRPr="006A3BC3">
        <w:rPr>
          <w:rFonts w:ascii="Arial Narrow" w:hAnsi="Arial Narrow"/>
          <w:b/>
          <w:color w:val="002060"/>
          <w:sz w:val="32"/>
          <w:szCs w:val="32"/>
        </w:rPr>
        <w:t>Т</w:t>
      </w:r>
      <w:r w:rsidR="006A3BC3">
        <w:rPr>
          <w:rFonts w:ascii="Arial Narrow" w:hAnsi="Arial Narrow"/>
          <w:b/>
          <w:color w:val="002060"/>
          <w:sz w:val="32"/>
          <w:szCs w:val="32"/>
        </w:rPr>
        <w:t xml:space="preserve">КАЛИЧ СВЕТЛАНА КОНСТАНТИНОВНА </w:t>
      </w:r>
    </w:p>
    <w:p w:rsidR="006A3BC3" w:rsidRPr="006A3BC3" w:rsidRDefault="00FD0126" w:rsidP="00FD0126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2060"/>
          <w:sz w:val="32"/>
          <w:szCs w:val="32"/>
          <w:lang w:eastAsia="ru-RU"/>
        </w:rPr>
      </w:pPr>
      <w:r>
        <w:rPr>
          <w:rFonts w:ascii="Arial Narrow" w:eastAsia="Times New Roman" w:hAnsi="Arial Narrow" w:cs="Times New Roman"/>
          <w:b/>
          <w:color w:val="002060"/>
          <w:sz w:val="32"/>
          <w:szCs w:val="32"/>
          <w:lang w:eastAsia="ru-RU"/>
        </w:rPr>
        <w:t xml:space="preserve">доктор педагогических наук, </w:t>
      </w:r>
      <w:r w:rsidR="006A3BC3">
        <w:rPr>
          <w:rFonts w:ascii="Arial Narrow" w:eastAsia="Times New Roman" w:hAnsi="Arial Narrow" w:cs="Times New Roman"/>
          <w:b/>
          <w:color w:val="002060"/>
          <w:sz w:val="32"/>
          <w:szCs w:val="32"/>
          <w:lang w:eastAsia="ru-RU"/>
        </w:rPr>
        <w:t>член – корреспондент РАЕ</w:t>
      </w:r>
    </w:p>
    <w:p w:rsidR="00234F5F" w:rsidRPr="006A3BC3" w:rsidRDefault="00234F5F" w:rsidP="00F8298A">
      <w:pPr>
        <w:pStyle w:val="a6"/>
        <w:suppressAutoHyphens/>
        <w:jc w:val="center"/>
        <w:rPr>
          <w:rFonts w:ascii="Arial Narrow" w:eastAsia="Calibri" w:hAnsi="Arial Narrow" w:cs="Courier New"/>
          <w:b/>
          <w:sz w:val="28"/>
          <w:szCs w:val="28"/>
        </w:rPr>
      </w:pPr>
    </w:p>
    <w:p w:rsidR="00BC3EEE" w:rsidRPr="006A3BC3" w:rsidRDefault="00BC3EEE" w:rsidP="004461AE">
      <w:pPr>
        <w:pStyle w:val="a6"/>
        <w:suppressAutoHyphens/>
        <w:spacing w:line="360" w:lineRule="auto"/>
        <w:rPr>
          <w:rFonts w:ascii="Arial Narrow" w:hAnsi="Arial Narrow" w:cs="Courier New"/>
          <w:color w:val="C00000"/>
          <w:sz w:val="28"/>
          <w:szCs w:val="28"/>
        </w:rPr>
      </w:pPr>
      <w:r w:rsidRPr="006A3BC3">
        <w:rPr>
          <w:rFonts w:ascii="Arial Narrow" w:eastAsia="Calibri" w:hAnsi="Arial Narrow" w:cs="Courier New"/>
          <w:b/>
          <w:color w:val="C00000"/>
          <w:sz w:val="28"/>
          <w:szCs w:val="28"/>
        </w:rPr>
        <w:t>Публикации 2010 год</w:t>
      </w:r>
    </w:p>
    <w:p w:rsidR="0065195F" w:rsidRPr="006A3BC3" w:rsidRDefault="001E1ECB" w:rsidP="00FC528C">
      <w:pPr>
        <w:pStyle w:val="a6"/>
        <w:numPr>
          <w:ilvl w:val="0"/>
          <w:numId w:val="31"/>
        </w:numPr>
        <w:tabs>
          <w:tab w:val="left" w:pos="720"/>
        </w:tabs>
        <w:suppressAutoHyphens/>
        <w:spacing w:line="360" w:lineRule="auto"/>
        <w:ind w:left="360" w:right="-90"/>
        <w:jc w:val="both"/>
        <w:rPr>
          <w:rFonts w:ascii="Arial Narrow" w:hAnsi="Arial Narrow"/>
          <w:sz w:val="28"/>
          <w:szCs w:val="28"/>
        </w:rPr>
      </w:pPr>
      <w:proofErr w:type="spellStart"/>
      <w:r w:rsidRPr="006A3BC3">
        <w:rPr>
          <w:rFonts w:ascii="Arial Narrow" w:hAnsi="Arial Narrow"/>
          <w:b/>
          <w:bCs/>
          <w:sz w:val="28"/>
          <w:szCs w:val="28"/>
        </w:rPr>
        <w:t>Ткалич</w:t>
      </w:r>
      <w:proofErr w:type="spellEnd"/>
      <w:r w:rsidRPr="006A3BC3">
        <w:rPr>
          <w:rFonts w:ascii="Arial Narrow" w:hAnsi="Arial Narrow"/>
          <w:b/>
          <w:bCs/>
          <w:sz w:val="28"/>
          <w:szCs w:val="28"/>
        </w:rPr>
        <w:t xml:space="preserve"> С.К</w:t>
      </w:r>
      <w:r w:rsidRPr="006A3BC3">
        <w:rPr>
          <w:rFonts w:ascii="Arial Narrow" w:hAnsi="Arial Narrow"/>
          <w:sz w:val="28"/>
          <w:szCs w:val="28"/>
        </w:rPr>
        <w:t xml:space="preserve">. </w:t>
      </w:r>
      <w:r w:rsidR="0065195F" w:rsidRPr="006A3BC3">
        <w:rPr>
          <w:rFonts w:ascii="Arial Narrow" w:hAnsi="Arial Narrow"/>
          <w:sz w:val="28"/>
          <w:szCs w:val="28"/>
        </w:rPr>
        <w:t>Оптимизация профессиональной подготовки студентов творческих специальностей на основе национально-культурного компонента. // «Вестник университета» – М.: ГУУ</w:t>
      </w:r>
      <w:r w:rsidR="0065195F" w:rsidRPr="006A3BC3">
        <w:rPr>
          <w:rFonts w:ascii="Arial Narrow" w:hAnsi="Arial Narrow"/>
          <w:sz w:val="28"/>
          <w:szCs w:val="28"/>
          <w:highlight w:val="yellow"/>
        </w:rPr>
        <w:t>.  2010</w:t>
      </w:r>
      <w:r w:rsidR="0065195F" w:rsidRPr="006A3BC3">
        <w:rPr>
          <w:rFonts w:ascii="Arial Narrow" w:hAnsi="Arial Narrow"/>
          <w:sz w:val="28"/>
          <w:szCs w:val="28"/>
        </w:rPr>
        <w:t xml:space="preserve">. № 5. – С.83-86. ISSN 1816-4277. </w:t>
      </w:r>
    </w:p>
    <w:p w:rsidR="0065195F" w:rsidRPr="006A3BC3" w:rsidRDefault="001E1ECB" w:rsidP="00FC528C">
      <w:pPr>
        <w:pStyle w:val="a6"/>
        <w:numPr>
          <w:ilvl w:val="0"/>
          <w:numId w:val="31"/>
        </w:numPr>
        <w:tabs>
          <w:tab w:val="left" w:pos="720"/>
        </w:tabs>
        <w:suppressAutoHyphens/>
        <w:spacing w:line="360" w:lineRule="auto"/>
        <w:ind w:left="360" w:right="-90"/>
        <w:jc w:val="both"/>
        <w:rPr>
          <w:rFonts w:ascii="Arial Narrow" w:hAnsi="Arial Narrow"/>
          <w:sz w:val="28"/>
          <w:szCs w:val="28"/>
        </w:rPr>
      </w:pPr>
      <w:proofErr w:type="spellStart"/>
      <w:r w:rsidRPr="006A3BC3">
        <w:rPr>
          <w:rFonts w:ascii="Arial Narrow" w:hAnsi="Arial Narrow"/>
          <w:b/>
          <w:bCs/>
          <w:sz w:val="28"/>
          <w:szCs w:val="28"/>
        </w:rPr>
        <w:lastRenderedPageBreak/>
        <w:t>Ткалич</w:t>
      </w:r>
      <w:proofErr w:type="spellEnd"/>
      <w:r w:rsidRPr="006A3BC3">
        <w:rPr>
          <w:rFonts w:ascii="Arial Narrow" w:hAnsi="Arial Narrow"/>
          <w:b/>
          <w:bCs/>
          <w:sz w:val="28"/>
          <w:szCs w:val="28"/>
        </w:rPr>
        <w:t xml:space="preserve"> С.К</w:t>
      </w:r>
      <w:r w:rsidRPr="006A3BC3">
        <w:rPr>
          <w:rFonts w:ascii="Arial Narrow" w:hAnsi="Arial Narrow"/>
          <w:sz w:val="28"/>
          <w:szCs w:val="28"/>
        </w:rPr>
        <w:t xml:space="preserve">. </w:t>
      </w:r>
      <w:r w:rsidR="0065195F" w:rsidRPr="006A3BC3">
        <w:rPr>
          <w:rFonts w:ascii="Arial Narrow" w:hAnsi="Arial Narrow"/>
          <w:sz w:val="28"/>
          <w:szCs w:val="28"/>
        </w:rPr>
        <w:t xml:space="preserve">Этнохудожественный  </w:t>
      </w:r>
      <w:proofErr w:type="spellStart"/>
      <w:r w:rsidR="0065195F" w:rsidRPr="006A3BC3">
        <w:rPr>
          <w:rFonts w:ascii="Arial Narrow" w:hAnsi="Arial Narrow"/>
          <w:sz w:val="28"/>
          <w:szCs w:val="28"/>
        </w:rPr>
        <w:t>перформанс</w:t>
      </w:r>
      <w:proofErr w:type="spellEnd"/>
      <w:r w:rsidR="0065195F" w:rsidRPr="006A3BC3">
        <w:rPr>
          <w:rFonts w:ascii="Arial Narrow" w:hAnsi="Arial Narrow"/>
          <w:sz w:val="28"/>
          <w:szCs w:val="28"/>
        </w:rPr>
        <w:t xml:space="preserve">: методика подготовки и перспективы развития//Педагогика искусства. Электронный научный журнал РАО.  № 2, </w:t>
      </w:r>
      <w:r w:rsidR="0065195F" w:rsidRPr="006A3BC3">
        <w:rPr>
          <w:rFonts w:ascii="Arial Narrow" w:hAnsi="Arial Narrow"/>
          <w:sz w:val="28"/>
          <w:szCs w:val="28"/>
          <w:highlight w:val="yellow"/>
        </w:rPr>
        <w:t>2010</w:t>
      </w:r>
      <w:r w:rsidR="0065195F" w:rsidRPr="006A3BC3">
        <w:rPr>
          <w:rFonts w:ascii="Arial Narrow" w:hAnsi="Arial Narrow"/>
          <w:sz w:val="28"/>
          <w:szCs w:val="28"/>
        </w:rPr>
        <w:t>. [</w:t>
      </w:r>
      <w:r w:rsidR="0065195F" w:rsidRPr="006A3BC3">
        <w:rPr>
          <w:rFonts w:ascii="Arial Narrow" w:hAnsi="Arial Narrow"/>
          <w:sz w:val="28"/>
          <w:szCs w:val="28"/>
          <w:lang w:val="en-US"/>
        </w:rPr>
        <w:t>URL</w:t>
      </w:r>
      <w:r w:rsidR="0065195F" w:rsidRPr="006A3BC3">
        <w:rPr>
          <w:rFonts w:ascii="Arial Narrow" w:hAnsi="Arial Narrow"/>
          <w:sz w:val="28"/>
          <w:szCs w:val="28"/>
        </w:rPr>
        <w:t xml:space="preserve"> </w:t>
      </w:r>
      <w:r w:rsidR="0065195F" w:rsidRPr="006A3BC3">
        <w:rPr>
          <w:rFonts w:ascii="Arial Narrow" w:hAnsi="Arial Narrow"/>
          <w:sz w:val="28"/>
          <w:szCs w:val="28"/>
          <w:lang w:val="en-US"/>
        </w:rPr>
        <w:t>http</w:t>
      </w:r>
      <w:r w:rsidR="0065195F" w:rsidRPr="006A3BC3">
        <w:rPr>
          <w:rFonts w:ascii="Arial Narrow" w:hAnsi="Arial Narrow"/>
          <w:sz w:val="28"/>
          <w:szCs w:val="28"/>
        </w:rPr>
        <w:t>://</w:t>
      </w:r>
      <w:r w:rsidR="0065195F" w:rsidRPr="006A3BC3">
        <w:rPr>
          <w:rFonts w:ascii="Arial Narrow" w:hAnsi="Arial Narrow"/>
          <w:sz w:val="28"/>
          <w:szCs w:val="28"/>
          <w:lang w:val="en-US"/>
        </w:rPr>
        <w:t>www</w:t>
      </w:r>
      <w:r w:rsidR="0065195F" w:rsidRPr="006A3BC3">
        <w:rPr>
          <w:rFonts w:ascii="Arial Narrow" w:hAnsi="Arial Narrow"/>
          <w:sz w:val="28"/>
          <w:szCs w:val="28"/>
        </w:rPr>
        <w:t>@</w:t>
      </w:r>
      <w:r w:rsidR="0065195F" w:rsidRPr="006A3BC3">
        <w:rPr>
          <w:rFonts w:ascii="Arial Narrow" w:hAnsi="Arial Narrow"/>
          <w:sz w:val="28"/>
          <w:szCs w:val="28"/>
          <w:lang w:val="en-US"/>
        </w:rPr>
        <w:t>art</w:t>
      </w:r>
      <w:r w:rsidR="0065195F" w:rsidRPr="006A3BC3">
        <w:rPr>
          <w:rFonts w:ascii="Arial Narrow" w:hAnsi="Arial Narrow"/>
          <w:sz w:val="28"/>
          <w:szCs w:val="28"/>
        </w:rPr>
        <w:t>-</w:t>
      </w:r>
      <w:r w:rsidR="0065195F" w:rsidRPr="006A3BC3">
        <w:rPr>
          <w:rFonts w:ascii="Arial Narrow" w:hAnsi="Arial Narrow"/>
          <w:sz w:val="28"/>
          <w:szCs w:val="28"/>
          <w:lang w:val="en-US"/>
        </w:rPr>
        <w:t>education</w:t>
      </w:r>
      <w:r w:rsidR="0065195F" w:rsidRPr="006A3BC3">
        <w:rPr>
          <w:rFonts w:ascii="Arial Narrow" w:hAnsi="Arial Narrow"/>
          <w:sz w:val="28"/>
          <w:szCs w:val="28"/>
        </w:rPr>
        <w:t>.</w:t>
      </w:r>
      <w:proofErr w:type="spellStart"/>
      <w:r w:rsidR="0065195F" w:rsidRPr="006A3BC3">
        <w:rPr>
          <w:rFonts w:ascii="Arial Narrow" w:hAnsi="Arial Narrow"/>
          <w:sz w:val="28"/>
          <w:szCs w:val="28"/>
          <w:lang w:val="en-US"/>
        </w:rPr>
        <w:t>ru</w:t>
      </w:r>
      <w:proofErr w:type="spellEnd"/>
      <w:r w:rsidR="0065195F" w:rsidRPr="006A3BC3">
        <w:rPr>
          <w:rFonts w:ascii="Arial Narrow" w:hAnsi="Arial Narrow"/>
          <w:sz w:val="28"/>
          <w:szCs w:val="28"/>
        </w:rPr>
        <w:t xml:space="preserve">.]. </w:t>
      </w:r>
    </w:p>
    <w:p w:rsidR="0065195F" w:rsidRPr="006A3BC3" w:rsidRDefault="001E1ECB" w:rsidP="00FC528C">
      <w:pPr>
        <w:pStyle w:val="a6"/>
        <w:numPr>
          <w:ilvl w:val="0"/>
          <w:numId w:val="31"/>
        </w:numPr>
        <w:tabs>
          <w:tab w:val="left" w:pos="720"/>
        </w:tabs>
        <w:suppressAutoHyphens/>
        <w:spacing w:line="360" w:lineRule="auto"/>
        <w:ind w:left="360" w:right="-90"/>
        <w:jc w:val="both"/>
        <w:rPr>
          <w:rFonts w:ascii="Arial Narrow" w:hAnsi="Arial Narrow"/>
          <w:sz w:val="28"/>
          <w:szCs w:val="28"/>
        </w:rPr>
      </w:pPr>
      <w:proofErr w:type="spellStart"/>
      <w:r w:rsidRPr="006A3BC3">
        <w:rPr>
          <w:rFonts w:ascii="Arial Narrow" w:hAnsi="Arial Narrow"/>
          <w:b/>
          <w:bCs/>
          <w:sz w:val="28"/>
          <w:szCs w:val="28"/>
        </w:rPr>
        <w:t>Ткалич</w:t>
      </w:r>
      <w:proofErr w:type="spellEnd"/>
      <w:r w:rsidRPr="006A3BC3">
        <w:rPr>
          <w:rFonts w:ascii="Arial Narrow" w:hAnsi="Arial Narrow"/>
          <w:b/>
          <w:bCs/>
          <w:sz w:val="28"/>
          <w:szCs w:val="28"/>
        </w:rPr>
        <w:t xml:space="preserve"> С.К</w:t>
      </w:r>
      <w:r w:rsidRPr="006A3BC3">
        <w:rPr>
          <w:rFonts w:ascii="Arial Narrow" w:hAnsi="Arial Narrow"/>
          <w:sz w:val="28"/>
          <w:szCs w:val="28"/>
        </w:rPr>
        <w:t xml:space="preserve">. </w:t>
      </w:r>
      <w:r w:rsidR="0065195F" w:rsidRPr="006A3BC3">
        <w:rPr>
          <w:rFonts w:ascii="Arial Narrow" w:hAnsi="Arial Narrow"/>
          <w:sz w:val="28"/>
          <w:szCs w:val="28"/>
        </w:rPr>
        <w:t>Концептуально-</w:t>
      </w:r>
      <w:proofErr w:type="spellStart"/>
      <w:r w:rsidR="0065195F" w:rsidRPr="006A3BC3">
        <w:rPr>
          <w:rFonts w:ascii="Arial Narrow" w:hAnsi="Arial Narrow"/>
          <w:sz w:val="28"/>
          <w:szCs w:val="28"/>
        </w:rPr>
        <w:t>компетентностный</w:t>
      </w:r>
      <w:proofErr w:type="spellEnd"/>
      <w:r w:rsidR="0065195F" w:rsidRPr="006A3BC3">
        <w:rPr>
          <w:rFonts w:ascii="Arial Narrow" w:hAnsi="Arial Narrow"/>
          <w:sz w:val="28"/>
          <w:szCs w:val="28"/>
        </w:rPr>
        <w:t xml:space="preserve"> подход к освоению ресурсного потенциала наследия в высшей школе// «Вестник университета» (М.: ГУУ).  № 11, </w:t>
      </w:r>
      <w:r w:rsidR="0065195F" w:rsidRPr="006A3BC3">
        <w:rPr>
          <w:rFonts w:ascii="Arial Narrow" w:hAnsi="Arial Narrow"/>
          <w:sz w:val="28"/>
          <w:szCs w:val="28"/>
          <w:highlight w:val="yellow"/>
        </w:rPr>
        <w:t>2010</w:t>
      </w:r>
      <w:r w:rsidR="0065195F" w:rsidRPr="006A3BC3">
        <w:rPr>
          <w:rFonts w:ascii="Arial Narrow" w:hAnsi="Arial Narrow"/>
          <w:sz w:val="28"/>
          <w:szCs w:val="28"/>
        </w:rPr>
        <w:t xml:space="preserve">. С.  119-123. ISSN 1816-4277.Объём 0,5 </w:t>
      </w:r>
      <w:proofErr w:type="gramStart"/>
      <w:r w:rsidR="0065195F" w:rsidRPr="006A3BC3">
        <w:rPr>
          <w:rFonts w:ascii="Arial Narrow" w:hAnsi="Arial Narrow"/>
          <w:sz w:val="28"/>
          <w:szCs w:val="28"/>
        </w:rPr>
        <w:t>п</w:t>
      </w:r>
      <w:proofErr w:type="gramEnd"/>
      <w:r w:rsidR="0065195F" w:rsidRPr="006A3BC3">
        <w:rPr>
          <w:rFonts w:ascii="Arial Narrow" w:hAnsi="Arial Narrow"/>
          <w:sz w:val="28"/>
          <w:szCs w:val="28"/>
        </w:rPr>
        <w:t>/л.</w:t>
      </w:r>
    </w:p>
    <w:p w:rsidR="0065195F" w:rsidRPr="006A3BC3" w:rsidRDefault="001E1ECB" w:rsidP="00FC528C">
      <w:pPr>
        <w:pStyle w:val="a3"/>
        <w:numPr>
          <w:ilvl w:val="0"/>
          <w:numId w:val="31"/>
        </w:numPr>
        <w:suppressLineNumbers/>
        <w:tabs>
          <w:tab w:val="left" w:pos="720"/>
        </w:tabs>
        <w:suppressAutoHyphens/>
        <w:spacing w:before="100" w:after="100" w:line="360" w:lineRule="auto"/>
        <w:ind w:left="360" w:right="-90"/>
        <w:jc w:val="both"/>
        <w:rPr>
          <w:rFonts w:ascii="Arial Narrow" w:hAnsi="Arial Narrow"/>
          <w:sz w:val="28"/>
          <w:szCs w:val="28"/>
        </w:rPr>
      </w:pPr>
      <w:proofErr w:type="spellStart"/>
      <w:r w:rsidRPr="006A3BC3">
        <w:rPr>
          <w:rFonts w:ascii="Arial Narrow" w:hAnsi="Arial Narrow"/>
          <w:b/>
          <w:bCs/>
          <w:sz w:val="28"/>
          <w:szCs w:val="28"/>
        </w:rPr>
        <w:t>Ткалич</w:t>
      </w:r>
      <w:proofErr w:type="spellEnd"/>
      <w:r w:rsidRPr="006A3BC3">
        <w:rPr>
          <w:rFonts w:ascii="Arial Narrow" w:hAnsi="Arial Narrow"/>
          <w:b/>
          <w:bCs/>
          <w:sz w:val="28"/>
          <w:szCs w:val="28"/>
        </w:rPr>
        <w:t xml:space="preserve"> С.К</w:t>
      </w:r>
      <w:r w:rsidRPr="006A3BC3">
        <w:rPr>
          <w:rFonts w:ascii="Arial Narrow" w:hAnsi="Arial Narrow"/>
          <w:sz w:val="28"/>
          <w:szCs w:val="28"/>
        </w:rPr>
        <w:t xml:space="preserve">. </w:t>
      </w:r>
      <w:r w:rsidR="0065195F" w:rsidRPr="006A3BC3">
        <w:rPr>
          <w:rFonts w:ascii="Arial Narrow" w:hAnsi="Arial Narrow"/>
          <w:sz w:val="28"/>
          <w:szCs w:val="28"/>
        </w:rPr>
        <w:t xml:space="preserve">(в соавторстве). Гармонизация профессиональной подготовки студентов творческих специальностей на основе национально-культурного потенциала России //Вестник МГОУ.  </w:t>
      </w:r>
      <w:r w:rsidR="0065195F" w:rsidRPr="006A3BC3">
        <w:rPr>
          <w:rFonts w:ascii="Arial Narrow" w:hAnsi="Arial Narrow"/>
          <w:sz w:val="28"/>
          <w:szCs w:val="28"/>
          <w:highlight w:val="yellow"/>
        </w:rPr>
        <w:t>2010</w:t>
      </w:r>
      <w:r w:rsidR="0065195F" w:rsidRPr="006A3BC3">
        <w:rPr>
          <w:rFonts w:ascii="Arial Narrow" w:hAnsi="Arial Narrow"/>
          <w:sz w:val="28"/>
          <w:szCs w:val="28"/>
        </w:rPr>
        <w:t xml:space="preserve">. № 4. С. 44-47. </w:t>
      </w:r>
    </w:p>
    <w:p w:rsidR="001E1ECB" w:rsidRPr="006A3BC3" w:rsidRDefault="001E1ECB" w:rsidP="00FC528C">
      <w:pPr>
        <w:pStyle w:val="a3"/>
        <w:suppressLineNumbers/>
        <w:tabs>
          <w:tab w:val="left" w:pos="720"/>
        </w:tabs>
        <w:suppressAutoHyphens/>
        <w:spacing w:before="100" w:after="100" w:line="360" w:lineRule="auto"/>
        <w:ind w:left="360" w:right="-90"/>
        <w:rPr>
          <w:rFonts w:ascii="Arial Narrow" w:hAnsi="Arial Narrow"/>
          <w:color w:val="002060"/>
          <w:sz w:val="28"/>
          <w:szCs w:val="28"/>
        </w:rPr>
      </w:pPr>
      <w:r w:rsidRPr="006A3BC3">
        <w:rPr>
          <w:rFonts w:ascii="Arial Narrow" w:hAnsi="Arial Narrow"/>
          <w:color w:val="002060"/>
          <w:sz w:val="28"/>
          <w:szCs w:val="28"/>
        </w:rPr>
        <w:t>Межвузовские конференции</w:t>
      </w:r>
      <w:r w:rsidR="00DF615F" w:rsidRPr="006A3BC3">
        <w:rPr>
          <w:rFonts w:ascii="Arial Narrow" w:hAnsi="Arial Narrow"/>
          <w:color w:val="002060"/>
          <w:sz w:val="28"/>
          <w:szCs w:val="28"/>
        </w:rPr>
        <w:t xml:space="preserve">  </w:t>
      </w:r>
    </w:p>
    <w:p w:rsidR="001E1ECB" w:rsidRPr="006A3BC3" w:rsidRDefault="00F917E2" w:rsidP="00FC528C">
      <w:pPr>
        <w:pStyle w:val="a6"/>
        <w:numPr>
          <w:ilvl w:val="0"/>
          <w:numId w:val="31"/>
        </w:numPr>
        <w:tabs>
          <w:tab w:val="left" w:pos="720"/>
        </w:tabs>
        <w:suppressAutoHyphens/>
        <w:spacing w:line="360" w:lineRule="auto"/>
        <w:ind w:left="360" w:right="-90"/>
        <w:jc w:val="both"/>
        <w:rPr>
          <w:rFonts w:ascii="Arial Narrow" w:hAnsi="Arial Narrow"/>
          <w:sz w:val="28"/>
          <w:szCs w:val="28"/>
        </w:rPr>
      </w:pPr>
      <w:proofErr w:type="spellStart"/>
      <w:r w:rsidRPr="006A3BC3">
        <w:rPr>
          <w:rFonts w:ascii="Arial Narrow" w:hAnsi="Arial Narrow"/>
          <w:b/>
          <w:bCs/>
          <w:sz w:val="28"/>
          <w:szCs w:val="28"/>
        </w:rPr>
        <w:t>Ткалич</w:t>
      </w:r>
      <w:proofErr w:type="spellEnd"/>
      <w:r w:rsidRPr="006A3BC3">
        <w:rPr>
          <w:rFonts w:ascii="Arial Narrow" w:hAnsi="Arial Narrow"/>
          <w:b/>
          <w:bCs/>
          <w:sz w:val="28"/>
          <w:szCs w:val="28"/>
        </w:rPr>
        <w:t xml:space="preserve"> С.К</w:t>
      </w:r>
      <w:r w:rsidRPr="006A3BC3">
        <w:rPr>
          <w:rFonts w:ascii="Arial Narrow" w:hAnsi="Arial Narrow"/>
          <w:sz w:val="28"/>
          <w:szCs w:val="28"/>
        </w:rPr>
        <w:t xml:space="preserve">. </w:t>
      </w:r>
      <w:r w:rsidR="001E1ECB" w:rsidRPr="006A3BC3">
        <w:rPr>
          <w:rFonts w:ascii="Arial Narrow" w:hAnsi="Arial Narrow"/>
          <w:sz w:val="28"/>
          <w:szCs w:val="28"/>
        </w:rPr>
        <w:t xml:space="preserve">Инновационные формы образовательного сервиса  в профессиональной подготовке студентов творческих специальностей. // Сборник материалов </w:t>
      </w:r>
      <w:r w:rsidR="001E1ECB" w:rsidRPr="006A3BC3">
        <w:rPr>
          <w:rFonts w:ascii="Arial Narrow" w:hAnsi="Arial Narrow"/>
          <w:i/>
          <w:sz w:val="28"/>
          <w:szCs w:val="28"/>
        </w:rPr>
        <w:t>международной</w:t>
      </w:r>
      <w:r w:rsidR="001E1ECB" w:rsidRPr="006A3BC3">
        <w:rPr>
          <w:rFonts w:ascii="Arial Narrow" w:hAnsi="Arial Narrow"/>
          <w:sz w:val="28"/>
          <w:szCs w:val="28"/>
        </w:rPr>
        <w:t xml:space="preserve"> научно-методической конференции «</w:t>
      </w:r>
      <w:proofErr w:type="spellStart"/>
      <w:r w:rsidR="001E1ECB" w:rsidRPr="006A3BC3">
        <w:rPr>
          <w:rFonts w:ascii="Arial Narrow" w:hAnsi="Arial Narrow"/>
          <w:sz w:val="28"/>
          <w:szCs w:val="28"/>
        </w:rPr>
        <w:t>Инновационность</w:t>
      </w:r>
      <w:proofErr w:type="spellEnd"/>
      <w:r w:rsidR="001E1ECB" w:rsidRPr="006A3BC3">
        <w:rPr>
          <w:rFonts w:ascii="Arial Narrow" w:hAnsi="Arial Narrow"/>
          <w:sz w:val="28"/>
          <w:szCs w:val="28"/>
        </w:rPr>
        <w:t xml:space="preserve"> научных исследований в текстильной и легкой промышленности». Т.2. М.: </w:t>
      </w:r>
      <w:proofErr w:type="spellStart"/>
      <w:r w:rsidR="001E1ECB" w:rsidRPr="006A3BC3">
        <w:rPr>
          <w:rFonts w:ascii="Arial Narrow" w:hAnsi="Arial Narrow"/>
          <w:sz w:val="28"/>
          <w:szCs w:val="28"/>
        </w:rPr>
        <w:t>РосЗИТиЛП</w:t>
      </w:r>
      <w:proofErr w:type="spellEnd"/>
      <w:r w:rsidR="001E1ECB" w:rsidRPr="006A3BC3">
        <w:rPr>
          <w:rFonts w:ascii="Arial Narrow" w:hAnsi="Arial Narrow"/>
          <w:sz w:val="28"/>
          <w:szCs w:val="28"/>
        </w:rPr>
        <w:t xml:space="preserve">. 2010. – С. 196-199. </w:t>
      </w:r>
    </w:p>
    <w:p w:rsidR="001E1ECB" w:rsidRPr="006A3BC3" w:rsidRDefault="001E1ECB" w:rsidP="00FC528C">
      <w:pPr>
        <w:pStyle w:val="a3"/>
        <w:numPr>
          <w:ilvl w:val="0"/>
          <w:numId w:val="31"/>
        </w:numPr>
        <w:suppressLineNumbers/>
        <w:tabs>
          <w:tab w:val="left" w:pos="720"/>
        </w:tabs>
        <w:suppressAutoHyphens/>
        <w:spacing w:line="360" w:lineRule="auto"/>
        <w:ind w:left="360" w:right="-90"/>
        <w:jc w:val="both"/>
        <w:rPr>
          <w:rFonts w:ascii="Arial Narrow" w:hAnsi="Arial Narrow"/>
          <w:sz w:val="28"/>
          <w:szCs w:val="28"/>
        </w:rPr>
      </w:pPr>
      <w:proofErr w:type="spellStart"/>
      <w:r w:rsidRPr="006A3BC3">
        <w:rPr>
          <w:rFonts w:ascii="Arial Narrow" w:hAnsi="Arial Narrow"/>
          <w:b/>
          <w:sz w:val="28"/>
          <w:szCs w:val="28"/>
        </w:rPr>
        <w:t>Ткалич</w:t>
      </w:r>
      <w:proofErr w:type="spellEnd"/>
      <w:r w:rsidRPr="006A3BC3">
        <w:rPr>
          <w:rFonts w:ascii="Arial Narrow" w:hAnsi="Arial Narrow"/>
          <w:b/>
          <w:sz w:val="28"/>
          <w:szCs w:val="28"/>
        </w:rPr>
        <w:t xml:space="preserve"> С.К</w:t>
      </w:r>
      <w:r w:rsidRPr="006A3BC3">
        <w:rPr>
          <w:rFonts w:ascii="Arial Narrow" w:hAnsi="Arial Narrow"/>
          <w:sz w:val="28"/>
          <w:szCs w:val="28"/>
        </w:rPr>
        <w:t xml:space="preserve">. Диверсификация профессиональной подготовки специалистов высшей школы на основе интеграции этнохудожественного наследия в развитие регионов.//Сборник научных трудов «Информационные и коммуникационные технологии: XXI век». Выпуск 2. М.: ИИТ </w:t>
      </w:r>
      <w:proofErr w:type="spellStart"/>
      <w:r w:rsidRPr="006A3BC3">
        <w:rPr>
          <w:rFonts w:ascii="Arial Narrow" w:hAnsi="Arial Narrow"/>
          <w:sz w:val="28"/>
          <w:szCs w:val="28"/>
        </w:rPr>
        <w:t>РГУТиС</w:t>
      </w:r>
      <w:proofErr w:type="spellEnd"/>
      <w:r w:rsidRPr="006A3BC3">
        <w:rPr>
          <w:rFonts w:ascii="Arial Narrow" w:hAnsi="Arial Narrow"/>
          <w:sz w:val="28"/>
          <w:szCs w:val="28"/>
        </w:rPr>
        <w:t xml:space="preserve">,  2010. – С. 71-80. </w:t>
      </w:r>
    </w:p>
    <w:p w:rsidR="001E1ECB" w:rsidRPr="006A3BC3" w:rsidRDefault="001E1ECB" w:rsidP="00FC528C">
      <w:pPr>
        <w:pStyle w:val="a3"/>
        <w:numPr>
          <w:ilvl w:val="0"/>
          <w:numId w:val="31"/>
        </w:numPr>
        <w:suppressLineNumbers/>
        <w:tabs>
          <w:tab w:val="left" w:pos="720"/>
        </w:tabs>
        <w:suppressAutoHyphens/>
        <w:spacing w:line="360" w:lineRule="auto"/>
        <w:ind w:left="360" w:right="-90"/>
        <w:jc w:val="both"/>
        <w:rPr>
          <w:rFonts w:ascii="Arial Narrow" w:hAnsi="Arial Narrow"/>
          <w:sz w:val="28"/>
          <w:szCs w:val="28"/>
        </w:rPr>
      </w:pPr>
      <w:proofErr w:type="spellStart"/>
      <w:r w:rsidRPr="006A3BC3">
        <w:rPr>
          <w:rFonts w:ascii="Arial Narrow" w:hAnsi="Arial Narrow"/>
          <w:b/>
          <w:sz w:val="28"/>
          <w:szCs w:val="28"/>
        </w:rPr>
        <w:t>Ткалич</w:t>
      </w:r>
      <w:proofErr w:type="spellEnd"/>
      <w:r w:rsidRPr="006A3BC3">
        <w:rPr>
          <w:rFonts w:ascii="Arial Narrow" w:hAnsi="Arial Narrow"/>
          <w:b/>
          <w:sz w:val="28"/>
          <w:szCs w:val="28"/>
        </w:rPr>
        <w:t xml:space="preserve"> С.К</w:t>
      </w:r>
      <w:r w:rsidRPr="006A3BC3">
        <w:rPr>
          <w:rFonts w:ascii="Arial Narrow" w:hAnsi="Arial Narrow"/>
          <w:sz w:val="28"/>
          <w:szCs w:val="28"/>
        </w:rPr>
        <w:t xml:space="preserve">. Понятийная сущность регионального дизайна в системе российского </w:t>
      </w:r>
      <w:proofErr w:type="gramStart"/>
      <w:r w:rsidRPr="006A3BC3">
        <w:rPr>
          <w:rFonts w:ascii="Arial Narrow" w:hAnsi="Arial Narrow"/>
          <w:sz w:val="28"/>
          <w:szCs w:val="28"/>
        </w:rPr>
        <w:t>дизайн-образования</w:t>
      </w:r>
      <w:proofErr w:type="gramEnd"/>
      <w:r w:rsidRPr="006A3BC3">
        <w:rPr>
          <w:rFonts w:ascii="Arial Narrow" w:hAnsi="Arial Narrow"/>
          <w:sz w:val="28"/>
          <w:szCs w:val="28"/>
        </w:rPr>
        <w:t>//3</w:t>
      </w:r>
      <w:r w:rsidRPr="006A3BC3">
        <w:rPr>
          <w:rFonts w:ascii="Arial Narrow" w:hAnsi="Arial Narrow"/>
          <w:i/>
          <w:sz w:val="28"/>
          <w:szCs w:val="28"/>
        </w:rPr>
        <w:t>-я Всероссийская</w:t>
      </w:r>
      <w:r w:rsidRPr="006A3BC3">
        <w:rPr>
          <w:rFonts w:ascii="Arial Narrow" w:hAnsi="Arial Narrow"/>
          <w:sz w:val="28"/>
          <w:szCs w:val="28"/>
        </w:rPr>
        <w:t xml:space="preserve"> конференция «Дизайн XXI века – традиции и новации». Сочи:  </w:t>
      </w:r>
      <w:proofErr w:type="spellStart"/>
      <w:r w:rsidRPr="006A3BC3">
        <w:rPr>
          <w:rFonts w:ascii="Arial Narrow" w:hAnsi="Arial Narrow"/>
          <w:sz w:val="28"/>
          <w:szCs w:val="28"/>
        </w:rPr>
        <w:t>СГУТиКД</w:t>
      </w:r>
      <w:proofErr w:type="spellEnd"/>
      <w:r w:rsidRPr="006A3BC3">
        <w:rPr>
          <w:rFonts w:ascii="Arial Narrow" w:hAnsi="Arial Narrow"/>
          <w:sz w:val="28"/>
          <w:szCs w:val="28"/>
        </w:rPr>
        <w:t>,  2010. – С. 120-130.  ISBN 978-5-9178-0470.</w:t>
      </w:r>
    </w:p>
    <w:p w:rsidR="001E1ECB" w:rsidRPr="006A3BC3" w:rsidRDefault="001E1ECB" w:rsidP="00FC528C">
      <w:pPr>
        <w:pStyle w:val="a3"/>
        <w:numPr>
          <w:ilvl w:val="0"/>
          <w:numId w:val="31"/>
        </w:numPr>
        <w:suppressLineNumbers/>
        <w:tabs>
          <w:tab w:val="left" w:pos="720"/>
        </w:tabs>
        <w:suppressAutoHyphens/>
        <w:spacing w:before="100" w:line="360" w:lineRule="auto"/>
        <w:ind w:left="360" w:right="-90"/>
        <w:jc w:val="both"/>
        <w:rPr>
          <w:rFonts w:ascii="Arial Narrow" w:hAnsi="Arial Narrow"/>
          <w:sz w:val="28"/>
          <w:szCs w:val="28"/>
        </w:rPr>
      </w:pPr>
      <w:proofErr w:type="spellStart"/>
      <w:r w:rsidRPr="006A3BC3">
        <w:rPr>
          <w:rFonts w:ascii="Arial Narrow" w:hAnsi="Arial Narrow"/>
          <w:b/>
          <w:sz w:val="28"/>
          <w:szCs w:val="28"/>
        </w:rPr>
        <w:t>Ткалич</w:t>
      </w:r>
      <w:proofErr w:type="spellEnd"/>
      <w:r w:rsidRPr="006A3BC3">
        <w:rPr>
          <w:rFonts w:ascii="Arial Narrow" w:hAnsi="Arial Narrow"/>
          <w:b/>
          <w:sz w:val="28"/>
          <w:szCs w:val="28"/>
        </w:rPr>
        <w:t xml:space="preserve"> С.К</w:t>
      </w:r>
      <w:r w:rsidRPr="006A3BC3">
        <w:rPr>
          <w:rFonts w:ascii="Arial Narrow" w:hAnsi="Arial Narrow"/>
          <w:sz w:val="28"/>
          <w:szCs w:val="28"/>
        </w:rPr>
        <w:t>. Региональный дизайн: анализ и систематизация наследия в полиэтническом регионе на примере специализации «Дизайн костюма».//</w:t>
      </w:r>
      <w:r w:rsidRPr="006A3BC3">
        <w:rPr>
          <w:rFonts w:ascii="Arial Narrow" w:hAnsi="Arial Narrow"/>
          <w:i/>
          <w:sz w:val="28"/>
          <w:szCs w:val="28"/>
        </w:rPr>
        <w:t>3-я Всероссийская</w:t>
      </w:r>
      <w:r w:rsidRPr="006A3BC3">
        <w:rPr>
          <w:rFonts w:ascii="Arial Narrow" w:hAnsi="Arial Narrow"/>
          <w:sz w:val="28"/>
          <w:szCs w:val="28"/>
        </w:rPr>
        <w:t xml:space="preserve"> конференция «Дизайн XXI века - традиции и новации». Сочи:  </w:t>
      </w:r>
      <w:proofErr w:type="spellStart"/>
      <w:r w:rsidRPr="006A3BC3">
        <w:rPr>
          <w:rFonts w:ascii="Arial Narrow" w:hAnsi="Arial Narrow"/>
          <w:sz w:val="28"/>
          <w:szCs w:val="28"/>
        </w:rPr>
        <w:t>СГУТиКД</w:t>
      </w:r>
      <w:proofErr w:type="spellEnd"/>
      <w:r w:rsidRPr="006A3BC3">
        <w:rPr>
          <w:rFonts w:ascii="Arial Narrow" w:hAnsi="Arial Narrow"/>
          <w:sz w:val="28"/>
          <w:szCs w:val="28"/>
        </w:rPr>
        <w:t xml:space="preserve">,  2010. – С.130-135. </w:t>
      </w:r>
    </w:p>
    <w:p w:rsidR="006A3BC3" w:rsidRDefault="006A3BC3" w:rsidP="00FC528C">
      <w:pPr>
        <w:pStyle w:val="a3"/>
        <w:suppressLineNumbers/>
        <w:tabs>
          <w:tab w:val="left" w:pos="720"/>
        </w:tabs>
        <w:suppressAutoHyphens/>
        <w:spacing w:before="100" w:after="100" w:line="360" w:lineRule="auto"/>
        <w:ind w:right="-90"/>
        <w:rPr>
          <w:rFonts w:ascii="Arial Narrow" w:hAnsi="Arial Narrow"/>
          <w:color w:val="FF0000"/>
          <w:sz w:val="28"/>
          <w:szCs w:val="28"/>
        </w:rPr>
      </w:pPr>
    </w:p>
    <w:p w:rsidR="006A3BC3" w:rsidRDefault="006A3BC3" w:rsidP="00FC528C">
      <w:pPr>
        <w:pStyle w:val="a3"/>
        <w:suppressLineNumbers/>
        <w:tabs>
          <w:tab w:val="left" w:pos="720"/>
        </w:tabs>
        <w:suppressAutoHyphens/>
        <w:spacing w:before="100" w:after="100" w:line="360" w:lineRule="auto"/>
        <w:ind w:right="-90"/>
        <w:rPr>
          <w:rFonts w:ascii="Arial Narrow" w:hAnsi="Arial Narrow"/>
          <w:color w:val="FF0000"/>
          <w:sz w:val="28"/>
          <w:szCs w:val="28"/>
        </w:rPr>
      </w:pPr>
    </w:p>
    <w:p w:rsidR="001E1ECB" w:rsidRPr="006A3BC3" w:rsidRDefault="00DF615F" w:rsidP="00FC528C">
      <w:pPr>
        <w:pStyle w:val="a3"/>
        <w:suppressLineNumbers/>
        <w:tabs>
          <w:tab w:val="left" w:pos="720"/>
        </w:tabs>
        <w:suppressAutoHyphens/>
        <w:spacing w:before="100" w:after="100" w:line="360" w:lineRule="auto"/>
        <w:ind w:right="-90"/>
        <w:rPr>
          <w:rFonts w:ascii="Arial Narrow" w:hAnsi="Arial Narrow"/>
          <w:b/>
          <w:color w:val="FF0000"/>
          <w:sz w:val="28"/>
          <w:szCs w:val="28"/>
        </w:rPr>
      </w:pPr>
      <w:r w:rsidRPr="006A3BC3">
        <w:rPr>
          <w:rFonts w:ascii="Arial Narrow" w:hAnsi="Arial Narrow"/>
          <w:b/>
          <w:color w:val="FF0000"/>
          <w:sz w:val="28"/>
          <w:szCs w:val="28"/>
        </w:rPr>
        <w:lastRenderedPageBreak/>
        <w:t xml:space="preserve">Публикации  </w:t>
      </w:r>
      <w:r w:rsidR="001E1ECB" w:rsidRPr="006A3BC3">
        <w:rPr>
          <w:rFonts w:ascii="Arial Narrow" w:hAnsi="Arial Narrow"/>
          <w:b/>
          <w:color w:val="FF0000"/>
          <w:sz w:val="28"/>
          <w:szCs w:val="28"/>
        </w:rPr>
        <w:t>2011 год</w:t>
      </w:r>
    </w:p>
    <w:p w:rsidR="0065195F" w:rsidRPr="006A3BC3" w:rsidRDefault="00F917E2" w:rsidP="00FC528C">
      <w:pPr>
        <w:pStyle w:val="a6"/>
        <w:numPr>
          <w:ilvl w:val="0"/>
          <w:numId w:val="31"/>
        </w:numPr>
        <w:tabs>
          <w:tab w:val="left" w:pos="720"/>
        </w:tabs>
        <w:suppressAutoHyphens/>
        <w:spacing w:line="360" w:lineRule="auto"/>
        <w:ind w:left="360" w:right="-90"/>
        <w:jc w:val="both"/>
        <w:rPr>
          <w:rFonts w:ascii="Arial Narrow" w:hAnsi="Arial Narrow"/>
          <w:sz w:val="28"/>
          <w:szCs w:val="28"/>
        </w:rPr>
      </w:pPr>
      <w:proofErr w:type="spellStart"/>
      <w:r w:rsidRPr="006A3BC3">
        <w:rPr>
          <w:rFonts w:ascii="Arial Narrow" w:hAnsi="Arial Narrow"/>
          <w:b/>
          <w:bCs/>
          <w:sz w:val="28"/>
          <w:szCs w:val="28"/>
        </w:rPr>
        <w:t>Ткалич</w:t>
      </w:r>
      <w:proofErr w:type="spellEnd"/>
      <w:r w:rsidRPr="006A3BC3">
        <w:rPr>
          <w:rFonts w:ascii="Arial Narrow" w:hAnsi="Arial Narrow"/>
          <w:b/>
          <w:bCs/>
          <w:sz w:val="28"/>
          <w:szCs w:val="28"/>
        </w:rPr>
        <w:t xml:space="preserve"> С.К</w:t>
      </w:r>
      <w:r w:rsidRPr="006A3BC3">
        <w:rPr>
          <w:rFonts w:ascii="Arial Narrow" w:hAnsi="Arial Narrow"/>
          <w:sz w:val="28"/>
          <w:szCs w:val="28"/>
        </w:rPr>
        <w:t xml:space="preserve">. </w:t>
      </w:r>
      <w:r w:rsidR="0065195F" w:rsidRPr="006A3BC3">
        <w:rPr>
          <w:rFonts w:ascii="Arial Narrow" w:hAnsi="Arial Narrow"/>
          <w:sz w:val="28"/>
          <w:szCs w:val="28"/>
        </w:rPr>
        <w:t xml:space="preserve">Универсальная модель профессиональной подготовки творческих кадров на основе национально-культурного компонента России: </w:t>
      </w:r>
      <w:r w:rsidR="0065195F" w:rsidRPr="006A3BC3">
        <w:rPr>
          <w:rFonts w:ascii="Arial Narrow" w:hAnsi="Arial Narrow"/>
          <w:i/>
          <w:iCs/>
          <w:sz w:val="28"/>
          <w:szCs w:val="28"/>
        </w:rPr>
        <w:t>Монография</w:t>
      </w:r>
      <w:r w:rsidR="0065195F" w:rsidRPr="006A3BC3">
        <w:rPr>
          <w:rFonts w:ascii="Arial Narrow" w:hAnsi="Arial Narrow"/>
          <w:sz w:val="28"/>
          <w:szCs w:val="28"/>
        </w:rPr>
        <w:t xml:space="preserve">.  – М., </w:t>
      </w:r>
      <w:r w:rsidR="0065195F" w:rsidRPr="006A3BC3">
        <w:rPr>
          <w:rFonts w:ascii="Arial Narrow" w:hAnsi="Arial Narrow"/>
          <w:sz w:val="28"/>
          <w:szCs w:val="28"/>
          <w:highlight w:val="green"/>
        </w:rPr>
        <w:t>2011.</w:t>
      </w:r>
      <w:r w:rsidR="0065195F" w:rsidRPr="006A3BC3">
        <w:rPr>
          <w:rFonts w:ascii="Arial Narrow" w:hAnsi="Arial Narrow"/>
          <w:sz w:val="28"/>
          <w:szCs w:val="28"/>
        </w:rPr>
        <w:t xml:space="preserve"> – 200 с.; </w:t>
      </w:r>
      <w:proofErr w:type="spellStart"/>
      <w:r w:rsidR="0065195F" w:rsidRPr="006A3BC3">
        <w:rPr>
          <w:rFonts w:ascii="Arial Narrow" w:hAnsi="Arial Narrow"/>
          <w:sz w:val="28"/>
          <w:szCs w:val="28"/>
        </w:rPr>
        <w:t>илл</w:t>
      </w:r>
      <w:proofErr w:type="spellEnd"/>
      <w:r w:rsidR="0065195F" w:rsidRPr="006A3BC3">
        <w:rPr>
          <w:rFonts w:ascii="Arial Narrow" w:hAnsi="Arial Narrow"/>
          <w:sz w:val="28"/>
          <w:szCs w:val="28"/>
        </w:rPr>
        <w:t>.</w:t>
      </w:r>
      <w:r w:rsidR="0065195F" w:rsidRPr="006A3BC3">
        <w:rPr>
          <w:rFonts w:ascii="Arial Narrow" w:hAnsi="Arial Narrow"/>
          <w:b/>
          <w:bCs/>
          <w:sz w:val="28"/>
          <w:szCs w:val="28"/>
        </w:rPr>
        <w:t xml:space="preserve"> </w:t>
      </w:r>
      <w:r w:rsidR="0065195F" w:rsidRPr="006A3BC3">
        <w:rPr>
          <w:rFonts w:ascii="Arial Narrow" w:hAnsi="Arial Narrow"/>
          <w:sz w:val="28"/>
          <w:szCs w:val="28"/>
        </w:rPr>
        <w:t xml:space="preserve">Объем 13,25 </w:t>
      </w:r>
      <w:proofErr w:type="gramStart"/>
      <w:r w:rsidR="0065195F" w:rsidRPr="006A3BC3">
        <w:rPr>
          <w:rFonts w:ascii="Arial Narrow" w:hAnsi="Arial Narrow"/>
          <w:sz w:val="28"/>
          <w:szCs w:val="28"/>
        </w:rPr>
        <w:t>п</w:t>
      </w:r>
      <w:proofErr w:type="gramEnd"/>
      <w:r w:rsidR="0065195F" w:rsidRPr="006A3BC3">
        <w:rPr>
          <w:rFonts w:ascii="Arial Narrow" w:hAnsi="Arial Narrow"/>
          <w:sz w:val="28"/>
          <w:szCs w:val="28"/>
        </w:rPr>
        <w:t>/л.</w:t>
      </w:r>
    </w:p>
    <w:p w:rsidR="0065195F" w:rsidRPr="006A3BC3" w:rsidRDefault="00F917E2" w:rsidP="00FC528C">
      <w:pPr>
        <w:pStyle w:val="a6"/>
        <w:numPr>
          <w:ilvl w:val="0"/>
          <w:numId w:val="31"/>
        </w:numPr>
        <w:tabs>
          <w:tab w:val="left" w:pos="720"/>
        </w:tabs>
        <w:suppressAutoHyphens/>
        <w:spacing w:line="360" w:lineRule="auto"/>
        <w:ind w:left="360" w:right="-90"/>
        <w:jc w:val="both"/>
        <w:rPr>
          <w:rFonts w:ascii="Arial Narrow" w:hAnsi="Arial Narrow"/>
          <w:sz w:val="28"/>
          <w:szCs w:val="28"/>
        </w:rPr>
      </w:pPr>
      <w:proofErr w:type="spellStart"/>
      <w:r w:rsidRPr="006A3BC3">
        <w:rPr>
          <w:rFonts w:ascii="Arial Narrow" w:hAnsi="Arial Narrow"/>
          <w:b/>
          <w:bCs/>
          <w:sz w:val="28"/>
          <w:szCs w:val="28"/>
        </w:rPr>
        <w:t>Ткалич</w:t>
      </w:r>
      <w:proofErr w:type="spellEnd"/>
      <w:r w:rsidRPr="006A3BC3">
        <w:rPr>
          <w:rFonts w:ascii="Arial Narrow" w:hAnsi="Arial Narrow"/>
          <w:b/>
          <w:bCs/>
          <w:sz w:val="28"/>
          <w:szCs w:val="28"/>
        </w:rPr>
        <w:t xml:space="preserve"> С.К</w:t>
      </w:r>
      <w:r w:rsidRPr="006A3BC3">
        <w:rPr>
          <w:rFonts w:ascii="Arial Narrow" w:hAnsi="Arial Narrow"/>
          <w:sz w:val="28"/>
          <w:szCs w:val="28"/>
        </w:rPr>
        <w:t xml:space="preserve">. </w:t>
      </w:r>
      <w:r w:rsidR="0065195F" w:rsidRPr="006A3BC3">
        <w:rPr>
          <w:rFonts w:ascii="Arial Narrow" w:hAnsi="Arial Narrow"/>
          <w:sz w:val="28"/>
          <w:szCs w:val="28"/>
        </w:rPr>
        <w:t>Д</w:t>
      </w:r>
      <w:r w:rsidR="0065195F" w:rsidRPr="006A3BC3">
        <w:rPr>
          <w:rFonts w:ascii="Arial Narrow" w:hAnsi="Arial Narrow"/>
          <w:kern w:val="1"/>
          <w:sz w:val="28"/>
          <w:szCs w:val="28"/>
        </w:rPr>
        <w:t xml:space="preserve">ивергентная  систематизация изобразительного искусства в структуре  этнохудожественного наследия: </w:t>
      </w:r>
      <w:r w:rsidR="0065195F" w:rsidRPr="006A3BC3">
        <w:rPr>
          <w:rFonts w:ascii="Arial Narrow" w:hAnsi="Arial Narrow"/>
          <w:i/>
          <w:iCs/>
          <w:kern w:val="1"/>
          <w:sz w:val="28"/>
          <w:szCs w:val="28"/>
        </w:rPr>
        <w:t>Монография.</w:t>
      </w:r>
      <w:r w:rsidR="0065195F" w:rsidRPr="006A3BC3">
        <w:rPr>
          <w:rFonts w:ascii="Arial Narrow" w:hAnsi="Arial Narrow"/>
          <w:kern w:val="1"/>
          <w:sz w:val="32"/>
          <w:szCs w:val="32"/>
        </w:rPr>
        <w:t xml:space="preserve"> – </w:t>
      </w:r>
      <w:r w:rsidR="0065195F" w:rsidRPr="006A3BC3">
        <w:rPr>
          <w:rFonts w:ascii="Arial Narrow" w:hAnsi="Arial Narrow"/>
          <w:kern w:val="1"/>
          <w:sz w:val="28"/>
          <w:szCs w:val="28"/>
        </w:rPr>
        <w:t xml:space="preserve">М., </w:t>
      </w:r>
      <w:r w:rsidR="0065195F" w:rsidRPr="006A3BC3">
        <w:rPr>
          <w:rFonts w:ascii="Arial Narrow" w:hAnsi="Arial Narrow"/>
          <w:kern w:val="1"/>
          <w:sz w:val="28"/>
          <w:szCs w:val="28"/>
          <w:highlight w:val="green"/>
        </w:rPr>
        <w:t>2011.</w:t>
      </w:r>
      <w:r w:rsidR="0065195F" w:rsidRPr="006A3BC3">
        <w:rPr>
          <w:rFonts w:ascii="Arial Narrow" w:hAnsi="Arial Narrow"/>
          <w:kern w:val="1"/>
          <w:sz w:val="28"/>
          <w:szCs w:val="28"/>
        </w:rPr>
        <w:t xml:space="preserve"> – 114 с. Объем 7,25 </w:t>
      </w:r>
      <w:proofErr w:type="gramStart"/>
      <w:r w:rsidR="0065195F" w:rsidRPr="006A3BC3">
        <w:rPr>
          <w:rFonts w:ascii="Arial Narrow" w:hAnsi="Arial Narrow"/>
          <w:kern w:val="1"/>
          <w:sz w:val="28"/>
          <w:szCs w:val="28"/>
        </w:rPr>
        <w:t>п</w:t>
      </w:r>
      <w:proofErr w:type="gramEnd"/>
      <w:r w:rsidR="0065195F" w:rsidRPr="006A3BC3">
        <w:rPr>
          <w:rFonts w:ascii="Arial Narrow" w:hAnsi="Arial Narrow"/>
          <w:kern w:val="1"/>
          <w:sz w:val="28"/>
          <w:szCs w:val="28"/>
        </w:rPr>
        <w:t>/л.</w:t>
      </w:r>
    </w:p>
    <w:p w:rsidR="00785400" w:rsidRPr="006A3BC3" w:rsidRDefault="00F917E2" w:rsidP="00FC528C">
      <w:pPr>
        <w:pStyle w:val="a3"/>
        <w:numPr>
          <w:ilvl w:val="0"/>
          <w:numId w:val="31"/>
        </w:numPr>
        <w:suppressLineNumbers/>
        <w:tabs>
          <w:tab w:val="left" w:pos="720"/>
        </w:tabs>
        <w:suppressAutoHyphens/>
        <w:spacing w:before="100" w:after="100" w:line="360" w:lineRule="auto"/>
        <w:ind w:left="360" w:right="-90"/>
        <w:jc w:val="both"/>
        <w:rPr>
          <w:rFonts w:ascii="Arial Narrow" w:hAnsi="Arial Narrow"/>
          <w:sz w:val="28"/>
          <w:szCs w:val="28"/>
        </w:rPr>
      </w:pPr>
      <w:proofErr w:type="spellStart"/>
      <w:r w:rsidRPr="006A3BC3">
        <w:rPr>
          <w:rFonts w:ascii="Arial Narrow" w:hAnsi="Arial Narrow"/>
          <w:b/>
          <w:bCs/>
          <w:sz w:val="28"/>
          <w:szCs w:val="28"/>
        </w:rPr>
        <w:t>Ткалич</w:t>
      </w:r>
      <w:proofErr w:type="spellEnd"/>
      <w:r w:rsidRPr="006A3BC3">
        <w:rPr>
          <w:rFonts w:ascii="Arial Narrow" w:hAnsi="Arial Narrow"/>
          <w:b/>
          <w:bCs/>
          <w:sz w:val="28"/>
          <w:szCs w:val="28"/>
        </w:rPr>
        <w:t xml:space="preserve"> С.К</w:t>
      </w:r>
      <w:r w:rsidRPr="006A3BC3">
        <w:rPr>
          <w:rFonts w:ascii="Arial Narrow" w:hAnsi="Arial Narrow"/>
          <w:sz w:val="28"/>
          <w:szCs w:val="28"/>
        </w:rPr>
        <w:t xml:space="preserve">. </w:t>
      </w:r>
      <w:r w:rsidR="0065195F" w:rsidRPr="006A3BC3">
        <w:rPr>
          <w:rFonts w:ascii="Arial Narrow" w:hAnsi="Arial Narrow"/>
          <w:sz w:val="28"/>
          <w:szCs w:val="28"/>
        </w:rPr>
        <w:t xml:space="preserve">Новая образовательная технология: адаптация этноискусствоведческого анализа к профессиональной подготовке творческих кадров //Педагогика искусства. Электронный научный журнал РАО.  № 1. </w:t>
      </w:r>
      <w:r w:rsidR="0065195F" w:rsidRPr="006A3BC3">
        <w:rPr>
          <w:rFonts w:ascii="Arial Narrow" w:hAnsi="Arial Narrow"/>
          <w:sz w:val="28"/>
          <w:szCs w:val="28"/>
          <w:highlight w:val="green"/>
        </w:rPr>
        <w:t>2011</w:t>
      </w:r>
      <w:r w:rsidR="00785400" w:rsidRPr="006A3BC3">
        <w:rPr>
          <w:rFonts w:ascii="Arial Narrow" w:hAnsi="Arial Narrow"/>
          <w:sz w:val="28"/>
          <w:szCs w:val="28"/>
        </w:rPr>
        <w:t xml:space="preserve">.  </w:t>
      </w:r>
      <w:r w:rsidR="0065195F" w:rsidRPr="006A3BC3">
        <w:rPr>
          <w:rFonts w:ascii="Arial Narrow" w:hAnsi="Arial Narrow"/>
          <w:sz w:val="28"/>
          <w:szCs w:val="28"/>
        </w:rPr>
        <w:t xml:space="preserve">Режим доступа: </w:t>
      </w:r>
      <w:r w:rsidR="0065195F" w:rsidRPr="006A3BC3">
        <w:rPr>
          <w:rFonts w:ascii="Arial Narrow" w:hAnsi="Arial Narrow"/>
          <w:sz w:val="28"/>
          <w:szCs w:val="28"/>
          <w:lang w:val="en-US"/>
        </w:rPr>
        <w:t>URL</w:t>
      </w:r>
      <w:r w:rsidR="0065195F" w:rsidRPr="006A3BC3">
        <w:rPr>
          <w:rFonts w:ascii="Arial Narrow" w:hAnsi="Arial Narrow"/>
          <w:sz w:val="28"/>
          <w:szCs w:val="28"/>
        </w:rPr>
        <w:t xml:space="preserve"> </w:t>
      </w:r>
      <w:hyperlink r:id="rId9" w:history="1">
        <w:r w:rsidR="00785400" w:rsidRPr="006A3BC3">
          <w:rPr>
            <w:rStyle w:val="a5"/>
            <w:rFonts w:ascii="Arial Narrow" w:hAnsi="Arial Narrow"/>
            <w:sz w:val="28"/>
            <w:szCs w:val="28"/>
            <w:lang w:val="en-US"/>
          </w:rPr>
          <w:t>http</w:t>
        </w:r>
        <w:r w:rsidR="00785400" w:rsidRPr="006A3BC3">
          <w:rPr>
            <w:rStyle w:val="a5"/>
            <w:rFonts w:ascii="Arial Narrow" w:hAnsi="Arial Narrow"/>
            <w:sz w:val="28"/>
            <w:szCs w:val="28"/>
          </w:rPr>
          <w:t>://</w:t>
        </w:r>
        <w:r w:rsidR="00785400" w:rsidRPr="006A3BC3">
          <w:rPr>
            <w:rStyle w:val="a5"/>
            <w:rFonts w:ascii="Arial Narrow" w:hAnsi="Arial Narrow"/>
            <w:sz w:val="28"/>
            <w:szCs w:val="28"/>
            <w:lang w:val="en-US"/>
          </w:rPr>
          <w:t>www</w:t>
        </w:r>
        <w:r w:rsidR="00785400" w:rsidRPr="006A3BC3">
          <w:rPr>
            <w:rStyle w:val="a5"/>
            <w:rFonts w:ascii="Arial Narrow" w:hAnsi="Arial Narrow"/>
            <w:sz w:val="28"/>
            <w:szCs w:val="28"/>
          </w:rPr>
          <w:t>@</w:t>
        </w:r>
        <w:r w:rsidR="00785400" w:rsidRPr="006A3BC3">
          <w:rPr>
            <w:rStyle w:val="a5"/>
            <w:rFonts w:ascii="Arial Narrow" w:hAnsi="Arial Narrow"/>
            <w:sz w:val="28"/>
            <w:szCs w:val="28"/>
            <w:lang w:val="en-US"/>
          </w:rPr>
          <w:t>art</w:t>
        </w:r>
        <w:r w:rsidR="00785400" w:rsidRPr="006A3BC3">
          <w:rPr>
            <w:rStyle w:val="a5"/>
            <w:rFonts w:ascii="Arial Narrow" w:hAnsi="Arial Narrow"/>
            <w:sz w:val="28"/>
            <w:szCs w:val="28"/>
          </w:rPr>
          <w:t>-</w:t>
        </w:r>
        <w:r w:rsidR="00785400" w:rsidRPr="006A3BC3">
          <w:rPr>
            <w:rStyle w:val="a5"/>
            <w:rFonts w:ascii="Arial Narrow" w:hAnsi="Arial Narrow"/>
            <w:sz w:val="28"/>
            <w:szCs w:val="28"/>
            <w:lang w:val="en-US"/>
          </w:rPr>
          <w:t>education</w:t>
        </w:r>
        <w:r w:rsidR="00785400" w:rsidRPr="006A3BC3">
          <w:rPr>
            <w:rStyle w:val="a5"/>
            <w:rFonts w:ascii="Arial Narrow" w:hAnsi="Arial Narrow"/>
            <w:sz w:val="28"/>
            <w:szCs w:val="28"/>
          </w:rPr>
          <w:t>.</w:t>
        </w:r>
        <w:proofErr w:type="spellStart"/>
        <w:r w:rsidR="00785400" w:rsidRPr="006A3BC3">
          <w:rPr>
            <w:rStyle w:val="a5"/>
            <w:rFonts w:ascii="Arial Narrow" w:hAnsi="Arial Narrow"/>
            <w:sz w:val="28"/>
            <w:szCs w:val="28"/>
            <w:lang w:val="en-US"/>
          </w:rPr>
          <w:t>ru</w:t>
        </w:r>
        <w:proofErr w:type="spellEnd"/>
      </w:hyperlink>
      <w:r w:rsidR="00785400" w:rsidRPr="006A3BC3">
        <w:rPr>
          <w:rFonts w:ascii="Arial Narrow" w:hAnsi="Arial Narrow"/>
          <w:sz w:val="28"/>
          <w:szCs w:val="28"/>
        </w:rPr>
        <w:t>.</w:t>
      </w:r>
    </w:p>
    <w:p w:rsidR="0065195F" w:rsidRPr="006A3BC3" w:rsidRDefault="00F917E2" w:rsidP="00FC528C">
      <w:pPr>
        <w:pStyle w:val="a3"/>
        <w:numPr>
          <w:ilvl w:val="0"/>
          <w:numId w:val="31"/>
        </w:numPr>
        <w:suppressLineNumbers/>
        <w:tabs>
          <w:tab w:val="left" w:pos="720"/>
        </w:tabs>
        <w:suppressAutoHyphens/>
        <w:spacing w:before="100" w:after="100" w:line="360" w:lineRule="auto"/>
        <w:ind w:left="360" w:right="-90"/>
        <w:jc w:val="both"/>
        <w:rPr>
          <w:rFonts w:ascii="Arial Narrow" w:hAnsi="Arial Narrow"/>
          <w:sz w:val="28"/>
          <w:szCs w:val="28"/>
        </w:rPr>
      </w:pPr>
      <w:proofErr w:type="spellStart"/>
      <w:r w:rsidRPr="006A3BC3">
        <w:rPr>
          <w:rFonts w:ascii="Arial Narrow" w:hAnsi="Arial Narrow"/>
          <w:b/>
          <w:bCs/>
          <w:sz w:val="28"/>
          <w:szCs w:val="28"/>
        </w:rPr>
        <w:t>Ткалич</w:t>
      </w:r>
      <w:proofErr w:type="spellEnd"/>
      <w:r w:rsidRPr="006A3BC3">
        <w:rPr>
          <w:rFonts w:ascii="Arial Narrow" w:hAnsi="Arial Narrow"/>
          <w:b/>
          <w:bCs/>
          <w:sz w:val="28"/>
          <w:szCs w:val="28"/>
        </w:rPr>
        <w:t xml:space="preserve"> С.К</w:t>
      </w:r>
      <w:r w:rsidRPr="006A3BC3">
        <w:rPr>
          <w:rFonts w:ascii="Arial Narrow" w:hAnsi="Arial Narrow"/>
          <w:sz w:val="28"/>
          <w:szCs w:val="28"/>
        </w:rPr>
        <w:t xml:space="preserve">. </w:t>
      </w:r>
      <w:r w:rsidR="0065195F" w:rsidRPr="006A3BC3">
        <w:rPr>
          <w:rFonts w:ascii="Arial Narrow" w:hAnsi="Arial Narrow"/>
          <w:sz w:val="28"/>
          <w:szCs w:val="28"/>
        </w:rPr>
        <w:t>Методологический подход к диверсификации профессиональной подготовки творческих кадров на основе национально-культурного компонента //Вестник МГОУ. № 2, 2</w:t>
      </w:r>
      <w:r w:rsidR="0065195F" w:rsidRPr="006A3BC3">
        <w:rPr>
          <w:rFonts w:ascii="Arial Narrow" w:hAnsi="Arial Narrow"/>
          <w:sz w:val="28"/>
          <w:szCs w:val="28"/>
          <w:highlight w:val="green"/>
        </w:rPr>
        <w:t>011</w:t>
      </w:r>
      <w:r w:rsidR="0065195F" w:rsidRPr="006A3BC3">
        <w:rPr>
          <w:rFonts w:ascii="Arial Narrow" w:hAnsi="Arial Narrow"/>
          <w:sz w:val="28"/>
          <w:szCs w:val="28"/>
        </w:rPr>
        <w:t>. – С. 119-124. УДК 378.147.</w:t>
      </w:r>
    </w:p>
    <w:p w:rsidR="0065195F" w:rsidRPr="006A3BC3" w:rsidRDefault="00F917E2" w:rsidP="00FC528C">
      <w:pPr>
        <w:pStyle w:val="a3"/>
        <w:numPr>
          <w:ilvl w:val="0"/>
          <w:numId w:val="31"/>
        </w:numPr>
        <w:suppressLineNumbers/>
        <w:tabs>
          <w:tab w:val="left" w:pos="720"/>
        </w:tabs>
        <w:suppressAutoHyphens/>
        <w:spacing w:before="100" w:after="100" w:line="360" w:lineRule="auto"/>
        <w:ind w:left="360" w:right="-90"/>
        <w:jc w:val="both"/>
        <w:rPr>
          <w:rFonts w:ascii="Arial Narrow" w:hAnsi="Arial Narrow"/>
          <w:sz w:val="28"/>
          <w:szCs w:val="28"/>
        </w:rPr>
      </w:pPr>
      <w:proofErr w:type="spellStart"/>
      <w:r w:rsidRPr="006A3BC3">
        <w:rPr>
          <w:rFonts w:ascii="Arial Narrow" w:hAnsi="Arial Narrow"/>
          <w:b/>
          <w:bCs/>
          <w:sz w:val="28"/>
          <w:szCs w:val="28"/>
        </w:rPr>
        <w:t>Ткалич</w:t>
      </w:r>
      <w:proofErr w:type="spellEnd"/>
      <w:r w:rsidRPr="006A3BC3">
        <w:rPr>
          <w:rFonts w:ascii="Arial Narrow" w:hAnsi="Arial Narrow"/>
          <w:b/>
          <w:bCs/>
          <w:sz w:val="28"/>
          <w:szCs w:val="28"/>
        </w:rPr>
        <w:t xml:space="preserve"> С.К</w:t>
      </w:r>
      <w:r w:rsidRPr="006A3BC3">
        <w:rPr>
          <w:rFonts w:ascii="Arial Narrow" w:hAnsi="Arial Narrow"/>
          <w:sz w:val="28"/>
          <w:szCs w:val="28"/>
        </w:rPr>
        <w:t xml:space="preserve">. </w:t>
      </w:r>
      <w:r w:rsidR="0065195F" w:rsidRPr="006A3BC3">
        <w:rPr>
          <w:rFonts w:ascii="Arial Narrow" w:hAnsi="Arial Narrow"/>
          <w:sz w:val="28"/>
          <w:szCs w:val="28"/>
        </w:rPr>
        <w:t xml:space="preserve">Проектирование  универсальной педагогической технологии освоения  и конвертации этнохудожественного наследия  России  на примере подготовки творческих кадров//Вестник МГОУ.  № 3, </w:t>
      </w:r>
      <w:r w:rsidR="0065195F" w:rsidRPr="006A3BC3">
        <w:rPr>
          <w:rFonts w:ascii="Arial Narrow" w:hAnsi="Arial Narrow"/>
          <w:sz w:val="28"/>
          <w:szCs w:val="28"/>
          <w:highlight w:val="green"/>
        </w:rPr>
        <w:t>2011</w:t>
      </w:r>
      <w:r w:rsidR="0065195F" w:rsidRPr="006A3BC3">
        <w:rPr>
          <w:rFonts w:ascii="Arial Narrow" w:hAnsi="Arial Narrow"/>
          <w:sz w:val="28"/>
          <w:szCs w:val="28"/>
        </w:rPr>
        <w:t xml:space="preserve">. С. 11-116. </w:t>
      </w:r>
    </w:p>
    <w:p w:rsidR="0065195F" w:rsidRPr="006A3BC3" w:rsidRDefault="00F917E2" w:rsidP="00FC528C">
      <w:pPr>
        <w:pStyle w:val="a3"/>
        <w:numPr>
          <w:ilvl w:val="0"/>
          <w:numId w:val="31"/>
        </w:numPr>
        <w:suppressLineNumbers/>
        <w:tabs>
          <w:tab w:val="left" w:pos="720"/>
        </w:tabs>
        <w:suppressAutoHyphens/>
        <w:spacing w:before="100" w:after="100" w:line="360" w:lineRule="auto"/>
        <w:ind w:left="360" w:right="-90"/>
        <w:jc w:val="both"/>
        <w:rPr>
          <w:rFonts w:ascii="Arial Narrow" w:hAnsi="Arial Narrow"/>
          <w:sz w:val="28"/>
          <w:szCs w:val="28"/>
        </w:rPr>
      </w:pPr>
      <w:proofErr w:type="spellStart"/>
      <w:r w:rsidRPr="006A3BC3">
        <w:rPr>
          <w:rFonts w:ascii="Arial Narrow" w:hAnsi="Arial Narrow"/>
          <w:b/>
          <w:bCs/>
          <w:sz w:val="28"/>
          <w:szCs w:val="28"/>
        </w:rPr>
        <w:t>Ткалич</w:t>
      </w:r>
      <w:proofErr w:type="spellEnd"/>
      <w:r w:rsidRPr="006A3BC3">
        <w:rPr>
          <w:rFonts w:ascii="Arial Narrow" w:hAnsi="Arial Narrow"/>
          <w:b/>
          <w:bCs/>
          <w:sz w:val="28"/>
          <w:szCs w:val="28"/>
        </w:rPr>
        <w:t xml:space="preserve"> С.К</w:t>
      </w:r>
      <w:r w:rsidRPr="006A3BC3">
        <w:rPr>
          <w:rFonts w:ascii="Arial Narrow" w:hAnsi="Arial Narrow"/>
          <w:sz w:val="28"/>
          <w:szCs w:val="28"/>
        </w:rPr>
        <w:t xml:space="preserve">. </w:t>
      </w:r>
      <w:r w:rsidR="0065195F" w:rsidRPr="006A3BC3">
        <w:rPr>
          <w:rFonts w:ascii="Arial Narrow" w:hAnsi="Arial Narrow"/>
          <w:sz w:val="28"/>
          <w:szCs w:val="28"/>
        </w:rPr>
        <w:t xml:space="preserve">Конференция как модель обмена  организационным  опытом и научными достижениями   педагогов в системе  российского  </w:t>
      </w:r>
      <w:proofErr w:type="gramStart"/>
      <w:r w:rsidR="0065195F" w:rsidRPr="006A3BC3">
        <w:rPr>
          <w:rFonts w:ascii="Arial Narrow" w:hAnsi="Arial Narrow"/>
          <w:sz w:val="28"/>
          <w:szCs w:val="28"/>
        </w:rPr>
        <w:t>дизайн-образования</w:t>
      </w:r>
      <w:proofErr w:type="gramEnd"/>
      <w:r w:rsidR="0065195F" w:rsidRPr="006A3BC3">
        <w:rPr>
          <w:rFonts w:ascii="Arial Narrow" w:hAnsi="Arial Narrow"/>
          <w:sz w:val="28"/>
          <w:szCs w:val="28"/>
        </w:rPr>
        <w:t>.  //Инновации в образовании. № 8. 2011. – С.58-67.</w:t>
      </w:r>
    </w:p>
    <w:p w:rsidR="0065195F" w:rsidRPr="006A3BC3" w:rsidRDefault="00F917E2" w:rsidP="00FC528C">
      <w:pPr>
        <w:pStyle w:val="a3"/>
        <w:numPr>
          <w:ilvl w:val="0"/>
          <w:numId w:val="31"/>
        </w:numPr>
        <w:suppressLineNumbers/>
        <w:tabs>
          <w:tab w:val="left" w:pos="720"/>
        </w:tabs>
        <w:suppressAutoHyphens/>
        <w:spacing w:before="100" w:after="100" w:line="360" w:lineRule="auto"/>
        <w:ind w:left="360" w:right="-90"/>
        <w:jc w:val="both"/>
        <w:rPr>
          <w:rFonts w:ascii="Arial Narrow" w:hAnsi="Arial Narrow"/>
          <w:sz w:val="28"/>
          <w:szCs w:val="28"/>
        </w:rPr>
      </w:pPr>
      <w:proofErr w:type="spellStart"/>
      <w:r w:rsidRPr="006A3BC3">
        <w:rPr>
          <w:rFonts w:ascii="Arial Narrow" w:hAnsi="Arial Narrow"/>
          <w:b/>
          <w:bCs/>
          <w:sz w:val="28"/>
          <w:szCs w:val="28"/>
        </w:rPr>
        <w:t>Ткалич</w:t>
      </w:r>
      <w:proofErr w:type="spellEnd"/>
      <w:r w:rsidRPr="006A3BC3">
        <w:rPr>
          <w:rFonts w:ascii="Arial Narrow" w:hAnsi="Arial Narrow"/>
          <w:b/>
          <w:bCs/>
          <w:sz w:val="28"/>
          <w:szCs w:val="28"/>
        </w:rPr>
        <w:t xml:space="preserve"> С.К</w:t>
      </w:r>
      <w:r w:rsidRPr="006A3BC3">
        <w:rPr>
          <w:rFonts w:ascii="Arial Narrow" w:hAnsi="Arial Narrow"/>
          <w:sz w:val="28"/>
          <w:szCs w:val="28"/>
        </w:rPr>
        <w:t xml:space="preserve">. </w:t>
      </w:r>
      <w:r w:rsidR="0065195F" w:rsidRPr="006A3BC3">
        <w:rPr>
          <w:rFonts w:ascii="Arial Narrow" w:hAnsi="Arial Narrow"/>
          <w:sz w:val="28"/>
          <w:szCs w:val="28"/>
        </w:rPr>
        <w:t xml:space="preserve">Универсальная модель профессиональной подготовки творческих кадров на основе национально-культурного компонента: теоретический аспект и технологическая характеристика//Вестник МГГУ им. </w:t>
      </w:r>
      <w:proofErr w:type="spellStart"/>
      <w:r w:rsidR="0065195F" w:rsidRPr="006A3BC3">
        <w:rPr>
          <w:rFonts w:ascii="Arial Narrow" w:hAnsi="Arial Narrow"/>
          <w:sz w:val="28"/>
          <w:szCs w:val="28"/>
        </w:rPr>
        <w:t>М.А.Шолохова</w:t>
      </w:r>
      <w:proofErr w:type="spellEnd"/>
      <w:r w:rsidR="0065195F" w:rsidRPr="006A3BC3">
        <w:rPr>
          <w:rFonts w:ascii="Arial Narrow" w:hAnsi="Arial Narrow"/>
          <w:sz w:val="28"/>
          <w:szCs w:val="28"/>
        </w:rPr>
        <w:t xml:space="preserve">.  № 4. 2011. – С. 68-75. Объём 0,5 </w:t>
      </w:r>
      <w:proofErr w:type="gramStart"/>
      <w:r w:rsidR="0065195F" w:rsidRPr="006A3BC3">
        <w:rPr>
          <w:rFonts w:ascii="Arial Narrow" w:hAnsi="Arial Narrow"/>
          <w:sz w:val="28"/>
          <w:szCs w:val="28"/>
        </w:rPr>
        <w:t>п</w:t>
      </w:r>
      <w:proofErr w:type="gramEnd"/>
      <w:r w:rsidR="0065195F" w:rsidRPr="006A3BC3">
        <w:rPr>
          <w:rFonts w:ascii="Arial Narrow" w:hAnsi="Arial Narrow"/>
          <w:sz w:val="28"/>
          <w:szCs w:val="28"/>
        </w:rPr>
        <w:t>/л.</w:t>
      </w:r>
    </w:p>
    <w:p w:rsidR="0065195F" w:rsidRPr="006A3BC3" w:rsidRDefault="00F917E2" w:rsidP="00FC528C">
      <w:pPr>
        <w:pStyle w:val="a3"/>
        <w:numPr>
          <w:ilvl w:val="0"/>
          <w:numId w:val="31"/>
        </w:numPr>
        <w:suppressLineNumbers/>
        <w:tabs>
          <w:tab w:val="left" w:pos="720"/>
        </w:tabs>
        <w:suppressAutoHyphens/>
        <w:spacing w:before="100" w:after="100" w:line="360" w:lineRule="auto"/>
        <w:ind w:left="360" w:right="-90"/>
        <w:jc w:val="both"/>
        <w:rPr>
          <w:rFonts w:ascii="Arial Narrow" w:hAnsi="Arial Narrow"/>
          <w:sz w:val="28"/>
          <w:szCs w:val="28"/>
        </w:rPr>
      </w:pPr>
      <w:proofErr w:type="spellStart"/>
      <w:r w:rsidRPr="006A3BC3">
        <w:rPr>
          <w:rFonts w:ascii="Arial Narrow" w:hAnsi="Arial Narrow"/>
          <w:b/>
          <w:bCs/>
          <w:sz w:val="28"/>
          <w:szCs w:val="28"/>
        </w:rPr>
        <w:t>Ткалич</w:t>
      </w:r>
      <w:proofErr w:type="spellEnd"/>
      <w:r w:rsidRPr="006A3BC3">
        <w:rPr>
          <w:rFonts w:ascii="Arial Narrow" w:hAnsi="Arial Narrow"/>
          <w:b/>
          <w:bCs/>
          <w:sz w:val="28"/>
          <w:szCs w:val="28"/>
        </w:rPr>
        <w:t xml:space="preserve"> С.К</w:t>
      </w:r>
      <w:r w:rsidRPr="006A3BC3">
        <w:rPr>
          <w:rFonts w:ascii="Arial Narrow" w:hAnsi="Arial Narrow"/>
          <w:sz w:val="28"/>
          <w:szCs w:val="28"/>
        </w:rPr>
        <w:t xml:space="preserve">. </w:t>
      </w:r>
      <w:r w:rsidR="0065195F" w:rsidRPr="006A3BC3">
        <w:rPr>
          <w:rFonts w:ascii="Arial Narrow" w:hAnsi="Arial Narrow"/>
          <w:kern w:val="1"/>
          <w:sz w:val="28"/>
          <w:szCs w:val="28"/>
        </w:rPr>
        <w:t>Профессиональная подготовка творческих кадров в контексте регионального аспекта модернизации содержания образования:</w:t>
      </w:r>
      <w:r w:rsidR="0065195F" w:rsidRPr="006A3BC3">
        <w:rPr>
          <w:rFonts w:ascii="Arial Narrow" w:eastAsia="Calibri" w:hAnsi="Arial Narrow"/>
          <w:kern w:val="1"/>
          <w:sz w:val="28"/>
          <w:szCs w:val="28"/>
        </w:rPr>
        <w:t xml:space="preserve"> от теории к технологии реализации</w:t>
      </w:r>
      <w:r w:rsidR="0065195F" w:rsidRPr="006A3BC3">
        <w:rPr>
          <w:rFonts w:ascii="Arial Narrow" w:hAnsi="Arial Narrow"/>
          <w:sz w:val="28"/>
          <w:szCs w:val="28"/>
        </w:rPr>
        <w:t xml:space="preserve">//Вестник МГОУ. Серия «Педагогика». № 4. 2011. </w:t>
      </w:r>
      <w:r w:rsidR="001E1ECB" w:rsidRPr="006A3BC3">
        <w:rPr>
          <w:rFonts w:ascii="Arial Narrow" w:hAnsi="Arial Narrow"/>
          <w:sz w:val="28"/>
          <w:szCs w:val="28"/>
        </w:rPr>
        <w:t xml:space="preserve">– </w:t>
      </w:r>
      <w:r w:rsidR="0065195F" w:rsidRPr="006A3BC3">
        <w:rPr>
          <w:rFonts w:ascii="Arial Narrow" w:hAnsi="Arial Narrow"/>
          <w:sz w:val="28"/>
          <w:szCs w:val="28"/>
        </w:rPr>
        <w:t xml:space="preserve">С.149-154.Объём 0,5 </w:t>
      </w:r>
      <w:proofErr w:type="gramStart"/>
      <w:r w:rsidR="0065195F" w:rsidRPr="006A3BC3">
        <w:rPr>
          <w:rFonts w:ascii="Arial Narrow" w:hAnsi="Arial Narrow"/>
          <w:sz w:val="28"/>
          <w:szCs w:val="28"/>
        </w:rPr>
        <w:t>п</w:t>
      </w:r>
      <w:proofErr w:type="gramEnd"/>
      <w:r w:rsidR="0065195F" w:rsidRPr="006A3BC3">
        <w:rPr>
          <w:rFonts w:ascii="Arial Narrow" w:hAnsi="Arial Narrow"/>
          <w:sz w:val="28"/>
          <w:szCs w:val="28"/>
        </w:rPr>
        <w:t>/л.</w:t>
      </w:r>
    </w:p>
    <w:p w:rsidR="001E1ECB" w:rsidRPr="006A3BC3" w:rsidRDefault="00DF615F" w:rsidP="00FC528C">
      <w:pPr>
        <w:pStyle w:val="a3"/>
        <w:ind w:right="-90"/>
        <w:rPr>
          <w:rFonts w:ascii="Arial Narrow" w:eastAsia="Arial Unicode MS" w:hAnsi="Arial Narrow" w:cs="Arial Unicode MS"/>
          <w:b/>
          <w:color w:val="FF0000"/>
          <w:sz w:val="28"/>
          <w:szCs w:val="28"/>
        </w:rPr>
      </w:pPr>
      <w:r w:rsidRPr="006A3BC3">
        <w:rPr>
          <w:rFonts w:ascii="Arial Narrow" w:eastAsia="Arial Unicode MS" w:hAnsi="Arial Narrow" w:cs="Arial Unicode MS"/>
          <w:b/>
          <w:color w:val="FF0000"/>
          <w:sz w:val="28"/>
          <w:szCs w:val="28"/>
        </w:rPr>
        <w:lastRenderedPageBreak/>
        <w:t xml:space="preserve">Публикации </w:t>
      </w:r>
      <w:r w:rsidR="001E1ECB" w:rsidRPr="006A3BC3">
        <w:rPr>
          <w:rFonts w:ascii="Arial Narrow" w:eastAsia="Arial Unicode MS" w:hAnsi="Arial Narrow" w:cs="Arial Unicode MS"/>
          <w:b/>
          <w:color w:val="FF0000"/>
          <w:sz w:val="28"/>
          <w:szCs w:val="28"/>
        </w:rPr>
        <w:t xml:space="preserve">2012 год </w:t>
      </w:r>
    </w:p>
    <w:p w:rsidR="001E1ECB" w:rsidRPr="006A3BC3" w:rsidRDefault="001E1ECB" w:rsidP="00FC528C">
      <w:pPr>
        <w:pStyle w:val="a3"/>
        <w:numPr>
          <w:ilvl w:val="0"/>
          <w:numId w:val="31"/>
        </w:numPr>
        <w:suppressLineNumbers/>
        <w:tabs>
          <w:tab w:val="left" w:pos="720"/>
        </w:tabs>
        <w:suppressAutoHyphens/>
        <w:spacing w:before="100" w:after="100" w:line="360" w:lineRule="auto"/>
        <w:ind w:left="360" w:right="-90"/>
        <w:jc w:val="both"/>
        <w:rPr>
          <w:rFonts w:ascii="Arial Narrow" w:hAnsi="Arial Narrow"/>
          <w:sz w:val="28"/>
          <w:szCs w:val="28"/>
        </w:rPr>
      </w:pPr>
      <w:proofErr w:type="spellStart"/>
      <w:r w:rsidRPr="006A3BC3">
        <w:rPr>
          <w:rFonts w:ascii="Arial Narrow" w:hAnsi="Arial Narrow"/>
          <w:b/>
          <w:kern w:val="1"/>
          <w:sz w:val="28"/>
          <w:szCs w:val="28"/>
        </w:rPr>
        <w:t>Ткалич</w:t>
      </w:r>
      <w:proofErr w:type="spellEnd"/>
      <w:r w:rsidRPr="006A3BC3">
        <w:rPr>
          <w:rFonts w:ascii="Arial Narrow" w:hAnsi="Arial Narrow"/>
          <w:b/>
          <w:kern w:val="1"/>
          <w:sz w:val="28"/>
          <w:szCs w:val="28"/>
        </w:rPr>
        <w:t xml:space="preserve"> С.К</w:t>
      </w:r>
      <w:r w:rsidRPr="006A3BC3">
        <w:rPr>
          <w:rFonts w:ascii="Arial Narrow" w:hAnsi="Arial Narrow"/>
          <w:kern w:val="1"/>
          <w:sz w:val="28"/>
          <w:szCs w:val="28"/>
        </w:rPr>
        <w:t xml:space="preserve">. Научно-исследовательская и творческая деятельность дизайнеров </w:t>
      </w:r>
      <w:r w:rsidRPr="006A3BC3">
        <w:rPr>
          <w:rFonts w:ascii="Arial Narrow" w:hAnsi="Arial Narrow"/>
          <w:sz w:val="28"/>
          <w:szCs w:val="28"/>
        </w:rPr>
        <w:t xml:space="preserve">на примере создания профессионального </w:t>
      </w:r>
      <w:proofErr w:type="gramStart"/>
      <w:r w:rsidRPr="006A3BC3">
        <w:rPr>
          <w:rFonts w:ascii="Arial Narrow" w:hAnsi="Arial Narrow"/>
          <w:sz w:val="28"/>
          <w:szCs w:val="28"/>
        </w:rPr>
        <w:t>софт-продукта</w:t>
      </w:r>
      <w:proofErr w:type="gramEnd"/>
      <w:r w:rsidRPr="006A3BC3">
        <w:rPr>
          <w:rFonts w:ascii="Arial Narrow" w:hAnsi="Arial Narrow"/>
          <w:sz w:val="28"/>
          <w:szCs w:val="28"/>
        </w:rPr>
        <w:t xml:space="preserve"> «Графическое наследие России». П</w:t>
      </w:r>
      <w:r w:rsidRPr="006A3BC3">
        <w:rPr>
          <w:rFonts w:ascii="Arial Narrow" w:hAnsi="Arial Narrow"/>
          <w:iCs/>
          <w:kern w:val="1"/>
          <w:sz w:val="28"/>
          <w:szCs w:val="28"/>
        </w:rPr>
        <w:t>особие для педагогов.</w:t>
      </w:r>
      <w:r w:rsidRPr="006A3BC3">
        <w:rPr>
          <w:rFonts w:ascii="Arial Narrow" w:hAnsi="Arial Narrow"/>
          <w:kern w:val="1"/>
          <w:sz w:val="28"/>
          <w:szCs w:val="28"/>
        </w:rPr>
        <w:t xml:space="preserve"> – М., </w:t>
      </w:r>
      <w:r w:rsidRPr="006A3BC3">
        <w:rPr>
          <w:rFonts w:ascii="Arial Narrow" w:hAnsi="Arial Narrow"/>
          <w:kern w:val="1"/>
          <w:sz w:val="28"/>
          <w:szCs w:val="28"/>
          <w:highlight w:val="green"/>
        </w:rPr>
        <w:t>2012</w:t>
      </w:r>
      <w:r w:rsidRPr="006A3BC3">
        <w:rPr>
          <w:rFonts w:ascii="Arial Narrow" w:hAnsi="Arial Narrow"/>
          <w:kern w:val="1"/>
          <w:sz w:val="28"/>
          <w:szCs w:val="28"/>
        </w:rPr>
        <w:t xml:space="preserve">. </w:t>
      </w:r>
      <w:r w:rsidR="003153A0" w:rsidRPr="006A3BC3">
        <w:rPr>
          <w:rFonts w:ascii="Arial Narrow" w:hAnsi="Arial Narrow"/>
          <w:kern w:val="1"/>
          <w:sz w:val="28"/>
          <w:szCs w:val="28"/>
        </w:rPr>
        <w:t xml:space="preserve">– </w:t>
      </w:r>
      <w:r w:rsidRPr="006A3BC3">
        <w:rPr>
          <w:rFonts w:ascii="Arial Narrow" w:hAnsi="Arial Narrow"/>
          <w:kern w:val="1"/>
          <w:sz w:val="28"/>
          <w:szCs w:val="28"/>
        </w:rPr>
        <w:t>160с.</w:t>
      </w:r>
    </w:p>
    <w:p w:rsidR="0065195F" w:rsidRPr="006A3BC3" w:rsidRDefault="00F917E2" w:rsidP="00FC528C">
      <w:pPr>
        <w:pStyle w:val="a3"/>
        <w:numPr>
          <w:ilvl w:val="0"/>
          <w:numId w:val="31"/>
        </w:numPr>
        <w:suppressLineNumbers/>
        <w:tabs>
          <w:tab w:val="left" w:pos="720"/>
        </w:tabs>
        <w:suppressAutoHyphens/>
        <w:spacing w:before="100" w:after="100" w:line="360" w:lineRule="auto"/>
        <w:ind w:left="360" w:right="-90"/>
        <w:jc w:val="both"/>
        <w:rPr>
          <w:rFonts w:ascii="Arial Narrow" w:hAnsi="Arial Narrow"/>
          <w:sz w:val="28"/>
          <w:szCs w:val="28"/>
        </w:rPr>
      </w:pPr>
      <w:proofErr w:type="spellStart"/>
      <w:r w:rsidRPr="006A3BC3">
        <w:rPr>
          <w:rFonts w:ascii="Arial Narrow" w:hAnsi="Arial Narrow"/>
          <w:b/>
          <w:bCs/>
          <w:sz w:val="28"/>
          <w:szCs w:val="28"/>
        </w:rPr>
        <w:t>Ткалич</w:t>
      </w:r>
      <w:proofErr w:type="spellEnd"/>
      <w:r w:rsidRPr="006A3BC3">
        <w:rPr>
          <w:rFonts w:ascii="Arial Narrow" w:hAnsi="Arial Narrow"/>
          <w:b/>
          <w:bCs/>
          <w:sz w:val="28"/>
          <w:szCs w:val="28"/>
        </w:rPr>
        <w:t xml:space="preserve"> С.К</w:t>
      </w:r>
      <w:r w:rsidRPr="006A3BC3">
        <w:rPr>
          <w:rFonts w:ascii="Arial Narrow" w:hAnsi="Arial Narrow"/>
          <w:sz w:val="28"/>
          <w:szCs w:val="28"/>
        </w:rPr>
        <w:t xml:space="preserve">. </w:t>
      </w:r>
      <w:r w:rsidR="0065195F" w:rsidRPr="006A3BC3">
        <w:rPr>
          <w:rFonts w:ascii="Arial Narrow" w:hAnsi="Arial Narrow"/>
          <w:sz w:val="28"/>
          <w:szCs w:val="28"/>
        </w:rPr>
        <w:t xml:space="preserve">Региональный вектор профессиональной подготовки творческих кадров. Статья. //Инновации в образовании. № 6. 2012. – С.58-67. РИНЦ </w:t>
      </w:r>
    </w:p>
    <w:p w:rsidR="0065195F" w:rsidRPr="006A3BC3" w:rsidRDefault="00F917E2" w:rsidP="00FC528C">
      <w:pPr>
        <w:pStyle w:val="a6"/>
        <w:numPr>
          <w:ilvl w:val="0"/>
          <w:numId w:val="31"/>
        </w:numPr>
        <w:suppressAutoHyphens/>
        <w:spacing w:line="360" w:lineRule="auto"/>
        <w:ind w:left="360" w:right="-210"/>
        <w:jc w:val="both"/>
        <w:rPr>
          <w:rFonts w:ascii="Arial Narrow" w:hAnsi="Arial Narrow"/>
          <w:bCs/>
          <w:kern w:val="1"/>
          <w:sz w:val="28"/>
          <w:szCs w:val="28"/>
        </w:rPr>
      </w:pPr>
      <w:proofErr w:type="spellStart"/>
      <w:r w:rsidRPr="006A3BC3">
        <w:rPr>
          <w:rFonts w:ascii="Arial Narrow" w:hAnsi="Arial Narrow"/>
          <w:b/>
          <w:bCs/>
          <w:sz w:val="28"/>
          <w:szCs w:val="28"/>
        </w:rPr>
        <w:t>Ткалич</w:t>
      </w:r>
      <w:proofErr w:type="spellEnd"/>
      <w:r w:rsidRPr="006A3BC3">
        <w:rPr>
          <w:rFonts w:ascii="Arial Narrow" w:hAnsi="Arial Narrow"/>
          <w:b/>
          <w:bCs/>
          <w:sz w:val="28"/>
          <w:szCs w:val="28"/>
        </w:rPr>
        <w:t xml:space="preserve"> С.К</w:t>
      </w:r>
      <w:r w:rsidRPr="006A3BC3">
        <w:rPr>
          <w:rFonts w:ascii="Arial Narrow" w:hAnsi="Arial Narrow"/>
          <w:sz w:val="28"/>
          <w:szCs w:val="28"/>
        </w:rPr>
        <w:t xml:space="preserve">. </w:t>
      </w:r>
      <w:r w:rsidR="0065195F" w:rsidRPr="006A3BC3">
        <w:rPr>
          <w:rFonts w:ascii="Arial Narrow" w:hAnsi="Arial Narrow"/>
          <w:bCs/>
          <w:kern w:val="1"/>
          <w:sz w:val="28"/>
          <w:szCs w:val="28"/>
        </w:rPr>
        <w:t>Подготовка магистров: технология конструирования авторской методики (графический дизай</w:t>
      </w:r>
      <w:r w:rsidR="001E1ECB" w:rsidRPr="006A3BC3">
        <w:rPr>
          <w:rFonts w:ascii="Arial Narrow" w:hAnsi="Arial Narrow"/>
          <w:bCs/>
          <w:kern w:val="1"/>
          <w:sz w:val="28"/>
          <w:szCs w:val="28"/>
        </w:rPr>
        <w:t>н). Статья.// /Вестник МГГУ им.</w:t>
      </w:r>
      <w:r w:rsidR="0065195F" w:rsidRPr="006A3BC3">
        <w:rPr>
          <w:rFonts w:ascii="Arial Narrow" w:hAnsi="Arial Narrow"/>
          <w:bCs/>
          <w:kern w:val="1"/>
          <w:sz w:val="28"/>
          <w:szCs w:val="28"/>
        </w:rPr>
        <w:t xml:space="preserve"> </w:t>
      </w:r>
      <w:proofErr w:type="spellStart"/>
      <w:r w:rsidR="0065195F" w:rsidRPr="006A3BC3">
        <w:rPr>
          <w:rFonts w:ascii="Arial Narrow" w:hAnsi="Arial Narrow"/>
          <w:bCs/>
          <w:kern w:val="1"/>
          <w:sz w:val="28"/>
          <w:szCs w:val="28"/>
        </w:rPr>
        <w:t>М.А.Шолохова</w:t>
      </w:r>
      <w:proofErr w:type="spellEnd"/>
      <w:r w:rsidR="0065195F" w:rsidRPr="006A3BC3">
        <w:rPr>
          <w:rFonts w:ascii="Arial Narrow" w:hAnsi="Arial Narrow"/>
          <w:bCs/>
          <w:kern w:val="1"/>
          <w:sz w:val="28"/>
          <w:szCs w:val="28"/>
        </w:rPr>
        <w:t xml:space="preserve">. № 4. 2012. – С. 65-71. </w:t>
      </w:r>
    </w:p>
    <w:p w:rsidR="00F917E2" w:rsidRPr="006A3BC3" w:rsidRDefault="00F917E2" w:rsidP="00FC528C">
      <w:pPr>
        <w:suppressAutoHyphens/>
        <w:spacing w:line="360" w:lineRule="auto"/>
        <w:rPr>
          <w:rFonts w:ascii="Arial Narrow" w:hAnsi="Arial Narrow" w:cs="Courier New"/>
          <w:color w:val="CC0099"/>
          <w:sz w:val="28"/>
          <w:szCs w:val="28"/>
        </w:rPr>
      </w:pPr>
      <w:r w:rsidRPr="006A3BC3">
        <w:rPr>
          <w:rFonts w:ascii="Arial Narrow" w:eastAsia="Calibri" w:hAnsi="Arial Narrow" w:cs="Courier New"/>
          <w:b/>
          <w:color w:val="CC0099"/>
          <w:sz w:val="28"/>
          <w:szCs w:val="28"/>
        </w:rPr>
        <w:t>Публикации 2013 год</w:t>
      </w:r>
    </w:p>
    <w:p w:rsidR="0065195F" w:rsidRPr="006A3BC3" w:rsidRDefault="00F917E2" w:rsidP="00FC528C">
      <w:pPr>
        <w:pStyle w:val="a6"/>
        <w:numPr>
          <w:ilvl w:val="0"/>
          <w:numId w:val="31"/>
        </w:numPr>
        <w:suppressAutoHyphens/>
        <w:spacing w:line="360" w:lineRule="auto"/>
        <w:ind w:left="360" w:right="-210"/>
        <w:jc w:val="both"/>
        <w:rPr>
          <w:rFonts w:ascii="Arial Narrow" w:hAnsi="Arial Narrow"/>
          <w:bCs/>
          <w:kern w:val="1"/>
          <w:sz w:val="28"/>
          <w:szCs w:val="28"/>
        </w:rPr>
      </w:pPr>
      <w:proofErr w:type="spellStart"/>
      <w:r w:rsidRPr="006A3BC3">
        <w:rPr>
          <w:rFonts w:ascii="Arial Narrow" w:hAnsi="Arial Narrow"/>
          <w:b/>
          <w:bCs/>
          <w:sz w:val="28"/>
          <w:szCs w:val="28"/>
        </w:rPr>
        <w:t>Ткалич</w:t>
      </w:r>
      <w:proofErr w:type="spellEnd"/>
      <w:r w:rsidRPr="006A3BC3">
        <w:rPr>
          <w:rFonts w:ascii="Arial Narrow" w:hAnsi="Arial Narrow"/>
          <w:b/>
          <w:bCs/>
          <w:sz w:val="28"/>
          <w:szCs w:val="28"/>
        </w:rPr>
        <w:t xml:space="preserve"> С.К</w:t>
      </w:r>
      <w:r w:rsidRPr="006A3BC3">
        <w:rPr>
          <w:rFonts w:ascii="Arial Narrow" w:hAnsi="Arial Narrow"/>
          <w:sz w:val="28"/>
          <w:szCs w:val="28"/>
        </w:rPr>
        <w:t xml:space="preserve">. </w:t>
      </w:r>
      <w:r w:rsidR="0065195F" w:rsidRPr="006A3BC3">
        <w:rPr>
          <w:rFonts w:ascii="Arial Narrow" w:hAnsi="Arial Narrow"/>
          <w:sz w:val="28"/>
          <w:szCs w:val="28"/>
        </w:rPr>
        <w:t>Перспективное моделирование образовательных  методик в магистратуре на основе профильной технологической матрицы. Статья.</w:t>
      </w:r>
      <w:r w:rsidR="0065195F" w:rsidRPr="006A3BC3">
        <w:rPr>
          <w:rFonts w:ascii="Arial Narrow" w:hAnsi="Arial Narrow"/>
          <w:bCs/>
          <w:kern w:val="1"/>
          <w:sz w:val="28"/>
          <w:szCs w:val="28"/>
        </w:rPr>
        <w:t xml:space="preserve"> //Инновации в образовании. № 5 (май). 2013.</w:t>
      </w:r>
      <w:r w:rsidR="0065195F" w:rsidRPr="006A3BC3">
        <w:rPr>
          <w:rFonts w:ascii="Arial Narrow" w:hAnsi="Arial Narrow"/>
          <w:sz w:val="28"/>
          <w:szCs w:val="28"/>
        </w:rPr>
        <w:t xml:space="preserve"> РИНЦ</w:t>
      </w:r>
    </w:p>
    <w:p w:rsidR="0065195F" w:rsidRPr="006A3BC3" w:rsidRDefault="0065195F" w:rsidP="00FC528C">
      <w:pPr>
        <w:pStyle w:val="a6"/>
        <w:numPr>
          <w:ilvl w:val="0"/>
          <w:numId w:val="31"/>
        </w:numPr>
        <w:suppressAutoHyphens/>
        <w:spacing w:line="360" w:lineRule="auto"/>
        <w:ind w:left="360" w:right="-210"/>
        <w:jc w:val="both"/>
        <w:rPr>
          <w:rFonts w:ascii="Arial Narrow" w:hAnsi="Arial Narrow"/>
          <w:bCs/>
          <w:kern w:val="1"/>
          <w:sz w:val="28"/>
          <w:szCs w:val="28"/>
        </w:rPr>
      </w:pPr>
      <w:proofErr w:type="spellStart"/>
      <w:r w:rsidRPr="006A3BC3">
        <w:rPr>
          <w:rFonts w:ascii="Arial Narrow" w:hAnsi="Arial Narrow"/>
          <w:b/>
          <w:sz w:val="28"/>
          <w:szCs w:val="28"/>
        </w:rPr>
        <w:t>Ткалич</w:t>
      </w:r>
      <w:proofErr w:type="spellEnd"/>
      <w:r w:rsidRPr="006A3BC3">
        <w:rPr>
          <w:rFonts w:ascii="Arial Narrow" w:hAnsi="Arial Narrow"/>
          <w:b/>
          <w:sz w:val="28"/>
          <w:szCs w:val="28"/>
        </w:rPr>
        <w:t xml:space="preserve"> С.К.,</w:t>
      </w:r>
      <w:r w:rsidRPr="006A3BC3">
        <w:rPr>
          <w:rFonts w:ascii="Arial Narrow" w:hAnsi="Arial Narrow"/>
          <w:sz w:val="28"/>
          <w:szCs w:val="28"/>
        </w:rPr>
        <w:t xml:space="preserve"> Коновалова А.В., </w:t>
      </w:r>
      <w:proofErr w:type="spellStart"/>
      <w:r w:rsidRPr="006A3BC3">
        <w:rPr>
          <w:rFonts w:ascii="Arial Narrow" w:hAnsi="Arial Narrow"/>
          <w:sz w:val="28"/>
          <w:szCs w:val="28"/>
        </w:rPr>
        <w:t>Верхова</w:t>
      </w:r>
      <w:proofErr w:type="spellEnd"/>
      <w:r w:rsidRPr="006A3BC3">
        <w:rPr>
          <w:rFonts w:ascii="Arial Narrow" w:hAnsi="Arial Narrow"/>
          <w:sz w:val="28"/>
          <w:szCs w:val="28"/>
        </w:rPr>
        <w:t xml:space="preserve"> Г.В. Перспективное моделирование комбинированной образовательной методики для дизайнеров: императив </w:t>
      </w:r>
      <w:proofErr w:type="spellStart"/>
      <w:r w:rsidRPr="006A3BC3">
        <w:rPr>
          <w:rFonts w:ascii="Arial Narrow" w:hAnsi="Arial Narrow"/>
          <w:sz w:val="28"/>
          <w:szCs w:val="28"/>
        </w:rPr>
        <w:t>триадичной</w:t>
      </w:r>
      <w:proofErr w:type="spellEnd"/>
      <w:r w:rsidRPr="006A3BC3">
        <w:rPr>
          <w:rFonts w:ascii="Arial Narrow" w:hAnsi="Arial Narrow"/>
          <w:sz w:val="28"/>
          <w:szCs w:val="28"/>
        </w:rPr>
        <w:t xml:space="preserve"> интеграции. Статья. //Успехи современного естествознания. № 10. 2013. </w:t>
      </w:r>
      <w:r w:rsidR="001E1ECB" w:rsidRPr="006A3BC3">
        <w:rPr>
          <w:rFonts w:ascii="Arial Narrow" w:hAnsi="Arial Narrow"/>
          <w:sz w:val="28"/>
          <w:szCs w:val="28"/>
        </w:rPr>
        <w:t xml:space="preserve">– </w:t>
      </w:r>
      <w:r w:rsidRPr="006A3BC3">
        <w:rPr>
          <w:rFonts w:ascii="Arial Narrow" w:hAnsi="Arial Narrow"/>
          <w:sz w:val="28"/>
          <w:szCs w:val="28"/>
        </w:rPr>
        <w:t xml:space="preserve">С. 95-97. </w:t>
      </w:r>
      <w:r w:rsidRPr="006A3BC3">
        <w:rPr>
          <w:rFonts w:ascii="Arial Narrow" w:hAnsi="Arial Narrow"/>
          <w:sz w:val="28"/>
          <w:szCs w:val="28"/>
          <w:lang w:val="en-US"/>
        </w:rPr>
        <w:t>ISSN</w:t>
      </w:r>
      <w:r w:rsidRPr="006A3BC3">
        <w:rPr>
          <w:rFonts w:ascii="Arial Narrow" w:hAnsi="Arial Narrow"/>
          <w:sz w:val="28"/>
          <w:szCs w:val="28"/>
        </w:rPr>
        <w:t xml:space="preserve"> 1681-7494. </w:t>
      </w:r>
      <w:proofErr w:type="spellStart"/>
      <w:r w:rsidRPr="006A3BC3">
        <w:rPr>
          <w:rFonts w:ascii="Arial Narrow" w:hAnsi="Arial Narrow"/>
          <w:sz w:val="28"/>
          <w:szCs w:val="28"/>
        </w:rPr>
        <w:t>Импакт</w:t>
      </w:r>
      <w:proofErr w:type="spellEnd"/>
      <w:r w:rsidRPr="006A3BC3">
        <w:rPr>
          <w:rFonts w:ascii="Arial Narrow" w:hAnsi="Arial Narrow"/>
          <w:sz w:val="28"/>
          <w:szCs w:val="28"/>
        </w:rPr>
        <w:t>-фактор РИНЦ (2011) -  0,186.</w:t>
      </w:r>
    </w:p>
    <w:p w:rsidR="0065195F" w:rsidRPr="006A3BC3" w:rsidRDefault="00F917E2" w:rsidP="00FC528C">
      <w:pPr>
        <w:pStyle w:val="a6"/>
        <w:numPr>
          <w:ilvl w:val="0"/>
          <w:numId w:val="31"/>
        </w:numPr>
        <w:suppressAutoHyphens/>
        <w:spacing w:line="360" w:lineRule="auto"/>
        <w:ind w:left="360"/>
        <w:jc w:val="both"/>
        <w:rPr>
          <w:rFonts w:ascii="Arial Narrow" w:hAnsi="Arial Narrow"/>
          <w:sz w:val="28"/>
          <w:szCs w:val="28"/>
        </w:rPr>
      </w:pPr>
      <w:proofErr w:type="spellStart"/>
      <w:r w:rsidRPr="006A3BC3">
        <w:rPr>
          <w:rFonts w:ascii="Arial Narrow" w:hAnsi="Arial Narrow"/>
          <w:b/>
          <w:bCs/>
          <w:sz w:val="28"/>
          <w:szCs w:val="28"/>
        </w:rPr>
        <w:t>Ткалич</w:t>
      </w:r>
      <w:proofErr w:type="spellEnd"/>
      <w:r w:rsidRPr="006A3BC3">
        <w:rPr>
          <w:rFonts w:ascii="Arial Narrow" w:hAnsi="Arial Narrow"/>
          <w:b/>
          <w:bCs/>
          <w:sz w:val="28"/>
          <w:szCs w:val="28"/>
        </w:rPr>
        <w:t xml:space="preserve"> С.К</w:t>
      </w:r>
      <w:r w:rsidRPr="006A3BC3">
        <w:rPr>
          <w:rFonts w:ascii="Arial Narrow" w:hAnsi="Arial Narrow"/>
          <w:sz w:val="28"/>
          <w:szCs w:val="28"/>
        </w:rPr>
        <w:t xml:space="preserve">. </w:t>
      </w:r>
      <w:r w:rsidR="0065195F" w:rsidRPr="006A3BC3">
        <w:rPr>
          <w:rFonts w:ascii="Arial Narrow" w:hAnsi="Arial Narrow"/>
          <w:sz w:val="28"/>
          <w:szCs w:val="28"/>
        </w:rPr>
        <w:t xml:space="preserve">Региональный вектор </w:t>
      </w:r>
      <w:proofErr w:type="gramStart"/>
      <w:r w:rsidR="0065195F" w:rsidRPr="006A3BC3">
        <w:rPr>
          <w:rFonts w:ascii="Arial Narrow" w:hAnsi="Arial Narrow"/>
          <w:sz w:val="28"/>
          <w:szCs w:val="28"/>
        </w:rPr>
        <w:t>дизайн-образования</w:t>
      </w:r>
      <w:proofErr w:type="gramEnd"/>
      <w:r w:rsidR="0065195F" w:rsidRPr="006A3BC3">
        <w:rPr>
          <w:rFonts w:ascii="Arial Narrow" w:hAnsi="Arial Narrow"/>
          <w:sz w:val="28"/>
          <w:szCs w:val="28"/>
        </w:rPr>
        <w:t xml:space="preserve">: роль </w:t>
      </w:r>
      <w:proofErr w:type="spellStart"/>
      <w:r w:rsidR="0065195F" w:rsidRPr="006A3BC3">
        <w:rPr>
          <w:rFonts w:ascii="Arial Narrow" w:hAnsi="Arial Narrow"/>
          <w:sz w:val="28"/>
          <w:szCs w:val="28"/>
        </w:rPr>
        <w:t>этнопедагогики</w:t>
      </w:r>
      <w:proofErr w:type="spellEnd"/>
      <w:r w:rsidR="0065195F" w:rsidRPr="006A3BC3">
        <w:rPr>
          <w:rFonts w:ascii="Arial Narrow" w:hAnsi="Arial Narrow"/>
          <w:sz w:val="28"/>
          <w:szCs w:val="28"/>
        </w:rPr>
        <w:t xml:space="preserve"> в культурно-языковой технологии дизайна. Статья. //Международная конференция «</w:t>
      </w:r>
      <w:proofErr w:type="spellStart"/>
      <w:r w:rsidR="0065195F" w:rsidRPr="006A3BC3">
        <w:rPr>
          <w:rFonts w:ascii="Arial Narrow" w:hAnsi="Arial Narrow"/>
          <w:sz w:val="28"/>
          <w:szCs w:val="28"/>
        </w:rPr>
        <w:t>Этнопедагогика</w:t>
      </w:r>
      <w:proofErr w:type="spellEnd"/>
      <w:r w:rsidR="0065195F" w:rsidRPr="006A3BC3">
        <w:rPr>
          <w:rFonts w:ascii="Arial Narrow" w:hAnsi="Arial Narrow"/>
          <w:sz w:val="28"/>
          <w:szCs w:val="28"/>
        </w:rPr>
        <w:t xml:space="preserve">: история и современность». МГПУ им. </w:t>
      </w:r>
      <w:proofErr w:type="spellStart"/>
      <w:r w:rsidR="0065195F" w:rsidRPr="006A3BC3">
        <w:rPr>
          <w:rFonts w:ascii="Arial Narrow" w:hAnsi="Arial Narrow"/>
          <w:sz w:val="28"/>
          <w:szCs w:val="28"/>
        </w:rPr>
        <w:t>И.П.Шамякина</w:t>
      </w:r>
      <w:proofErr w:type="spellEnd"/>
      <w:r w:rsidR="0065195F" w:rsidRPr="006A3BC3">
        <w:rPr>
          <w:rFonts w:ascii="Arial Narrow" w:hAnsi="Arial Narrow"/>
          <w:sz w:val="28"/>
          <w:szCs w:val="28"/>
        </w:rPr>
        <w:t xml:space="preserve">. </w:t>
      </w:r>
      <w:r w:rsidR="001E1ECB" w:rsidRPr="006A3BC3">
        <w:rPr>
          <w:rFonts w:ascii="Arial Narrow" w:hAnsi="Arial Narrow"/>
          <w:sz w:val="28"/>
          <w:szCs w:val="28"/>
        </w:rPr>
        <w:t>–</w:t>
      </w:r>
      <w:r w:rsidR="00785400" w:rsidRPr="006A3BC3">
        <w:rPr>
          <w:rFonts w:ascii="Arial Narrow" w:hAnsi="Arial Narrow"/>
          <w:sz w:val="28"/>
          <w:szCs w:val="28"/>
        </w:rPr>
        <w:t xml:space="preserve"> </w:t>
      </w:r>
      <w:r w:rsidR="0065195F" w:rsidRPr="006A3BC3">
        <w:rPr>
          <w:rFonts w:ascii="Arial Narrow" w:hAnsi="Arial Narrow"/>
          <w:sz w:val="28"/>
          <w:szCs w:val="28"/>
        </w:rPr>
        <w:t xml:space="preserve">Мозырь: Беларусь. Октябрь 2013.С. 236-239. </w:t>
      </w:r>
      <w:r w:rsidR="0065195F" w:rsidRPr="006A3BC3">
        <w:rPr>
          <w:rFonts w:ascii="Arial Narrow" w:hAnsi="Arial Narrow"/>
          <w:sz w:val="28"/>
          <w:szCs w:val="28"/>
          <w:lang w:val="en-US"/>
        </w:rPr>
        <w:t>ISBN 978-985-477-330-8.</w:t>
      </w:r>
    </w:p>
    <w:p w:rsidR="0065195F" w:rsidRPr="006A3BC3" w:rsidRDefault="00F917E2" w:rsidP="00FC528C">
      <w:pPr>
        <w:pStyle w:val="a6"/>
        <w:numPr>
          <w:ilvl w:val="0"/>
          <w:numId w:val="31"/>
        </w:numPr>
        <w:suppressAutoHyphens/>
        <w:spacing w:line="360" w:lineRule="auto"/>
        <w:ind w:left="360"/>
        <w:jc w:val="both"/>
        <w:rPr>
          <w:rFonts w:ascii="Arial Narrow" w:hAnsi="Arial Narrow"/>
          <w:sz w:val="28"/>
          <w:szCs w:val="28"/>
        </w:rPr>
      </w:pPr>
      <w:proofErr w:type="spellStart"/>
      <w:r w:rsidRPr="006A3BC3">
        <w:rPr>
          <w:rFonts w:ascii="Arial Narrow" w:hAnsi="Arial Narrow"/>
          <w:b/>
          <w:bCs/>
          <w:sz w:val="28"/>
          <w:szCs w:val="28"/>
        </w:rPr>
        <w:t>Ткалич</w:t>
      </w:r>
      <w:proofErr w:type="spellEnd"/>
      <w:r w:rsidRPr="006A3BC3">
        <w:rPr>
          <w:rFonts w:ascii="Arial Narrow" w:hAnsi="Arial Narrow"/>
          <w:b/>
          <w:bCs/>
          <w:sz w:val="28"/>
          <w:szCs w:val="28"/>
        </w:rPr>
        <w:t xml:space="preserve"> С.К</w:t>
      </w:r>
      <w:r w:rsidRPr="006A3BC3">
        <w:rPr>
          <w:rFonts w:ascii="Arial Narrow" w:hAnsi="Arial Narrow"/>
          <w:sz w:val="28"/>
          <w:szCs w:val="28"/>
        </w:rPr>
        <w:t xml:space="preserve">. </w:t>
      </w:r>
      <w:r w:rsidR="0065195F" w:rsidRPr="006A3BC3">
        <w:rPr>
          <w:rFonts w:ascii="Arial Narrow" w:hAnsi="Arial Narrow"/>
          <w:sz w:val="28"/>
          <w:szCs w:val="28"/>
        </w:rPr>
        <w:t xml:space="preserve">Функция информационной эстетики  в контексте   научно-исследовательской  деятельности в магистратуре. Статья.//Вестник МГГУ </w:t>
      </w:r>
      <w:proofErr w:type="spellStart"/>
      <w:r w:rsidR="0065195F" w:rsidRPr="006A3BC3">
        <w:rPr>
          <w:rFonts w:ascii="Arial Narrow" w:hAnsi="Arial Narrow"/>
          <w:sz w:val="28"/>
          <w:szCs w:val="28"/>
        </w:rPr>
        <w:t>им.М.А.Шолохова</w:t>
      </w:r>
      <w:proofErr w:type="spellEnd"/>
      <w:r w:rsidR="0065195F" w:rsidRPr="006A3BC3">
        <w:rPr>
          <w:rFonts w:ascii="Arial Narrow" w:hAnsi="Arial Narrow"/>
          <w:sz w:val="28"/>
          <w:szCs w:val="28"/>
        </w:rPr>
        <w:t>. № 4. Декабрь 2013. – С.66-72. РИНЦ</w:t>
      </w:r>
    </w:p>
    <w:p w:rsidR="0065195F" w:rsidRPr="006A3BC3" w:rsidRDefault="00F917E2" w:rsidP="00FC528C">
      <w:pPr>
        <w:pStyle w:val="a6"/>
        <w:numPr>
          <w:ilvl w:val="0"/>
          <w:numId w:val="31"/>
        </w:numPr>
        <w:suppressAutoHyphens/>
        <w:spacing w:line="360" w:lineRule="auto"/>
        <w:ind w:left="360"/>
        <w:jc w:val="both"/>
        <w:rPr>
          <w:rFonts w:ascii="Arial Narrow" w:hAnsi="Arial Narrow"/>
          <w:sz w:val="28"/>
          <w:szCs w:val="28"/>
        </w:rPr>
      </w:pPr>
      <w:proofErr w:type="spellStart"/>
      <w:r w:rsidRPr="006A3BC3">
        <w:rPr>
          <w:rFonts w:ascii="Arial Narrow" w:hAnsi="Arial Narrow"/>
          <w:b/>
          <w:bCs/>
          <w:sz w:val="28"/>
          <w:szCs w:val="28"/>
        </w:rPr>
        <w:t>Ткалич</w:t>
      </w:r>
      <w:proofErr w:type="spellEnd"/>
      <w:r w:rsidRPr="006A3BC3">
        <w:rPr>
          <w:rFonts w:ascii="Arial Narrow" w:hAnsi="Arial Narrow"/>
          <w:b/>
          <w:bCs/>
          <w:sz w:val="28"/>
          <w:szCs w:val="28"/>
        </w:rPr>
        <w:t xml:space="preserve"> С.К</w:t>
      </w:r>
      <w:r w:rsidRPr="006A3BC3">
        <w:rPr>
          <w:rFonts w:ascii="Arial Narrow" w:hAnsi="Arial Narrow"/>
          <w:sz w:val="28"/>
          <w:szCs w:val="28"/>
        </w:rPr>
        <w:t xml:space="preserve">. </w:t>
      </w:r>
      <w:r w:rsidR="0065195F" w:rsidRPr="006A3BC3">
        <w:rPr>
          <w:rFonts w:ascii="Arial Narrow" w:hAnsi="Arial Narrow"/>
          <w:sz w:val="28"/>
          <w:szCs w:val="28"/>
        </w:rPr>
        <w:t>(в соавторстве). Образовательный консалтинг: концептуальное моделирование информационно-технологического ресурса в магистратуре гуманитарного вуза. Статья.//</w:t>
      </w:r>
      <w:proofErr w:type="spellStart"/>
      <w:r w:rsidR="0065195F" w:rsidRPr="006A3BC3">
        <w:rPr>
          <w:rFonts w:ascii="Arial Narrow" w:hAnsi="Arial Narrow"/>
          <w:sz w:val="28"/>
          <w:szCs w:val="28"/>
          <w:lang w:val="en-US"/>
        </w:rPr>
        <w:t>SWorld</w:t>
      </w:r>
      <w:proofErr w:type="spellEnd"/>
      <w:r w:rsidR="0065195F" w:rsidRPr="006A3BC3">
        <w:rPr>
          <w:rFonts w:ascii="Arial Narrow" w:hAnsi="Arial Narrow"/>
          <w:sz w:val="28"/>
          <w:szCs w:val="28"/>
        </w:rPr>
        <w:t xml:space="preserve">. Современные проблемы и пути их решения в науке, транспорте, производстве и образовании.  Том 16.  2013. – С. 33-37. РИНЦ  </w:t>
      </w:r>
      <w:r w:rsidR="0065195F" w:rsidRPr="006A3BC3">
        <w:rPr>
          <w:rFonts w:ascii="Arial Narrow" w:hAnsi="Arial Narrow"/>
          <w:sz w:val="28"/>
          <w:szCs w:val="28"/>
          <w:lang w:val="en-US"/>
        </w:rPr>
        <w:t>SCIENCE</w:t>
      </w:r>
      <w:r w:rsidR="0065195F" w:rsidRPr="006A3BC3">
        <w:rPr>
          <w:rFonts w:ascii="Arial Narrow" w:hAnsi="Arial Narrow"/>
          <w:sz w:val="28"/>
          <w:szCs w:val="28"/>
        </w:rPr>
        <w:t xml:space="preserve"> </w:t>
      </w:r>
      <w:r w:rsidR="0065195F" w:rsidRPr="006A3BC3">
        <w:rPr>
          <w:rFonts w:ascii="Arial Narrow" w:hAnsi="Arial Narrow"/>
          <w:sz w:val="28"/>
          <w:szCs w:val="28"/>
          <w:lang w:val="en-US"/>
        </w:rPr>
        <w:t>INDEX</w:t>
      </w:r>
      <w:r w:rsidR="0065195F" w:rsidRPr="006A3BC3">
        <w:rPr>
          <w:rFonts w:ascii="Arial Narrow" w:hAnsi="Arial Narrow"/>
          <w:sz w:val="28"/>
          <w:szCs w:val="28"/>
        </w:rPr>
        <w:t xml:space="preserve">. </w:t>
      </w:r>
    </w:p>
    <w:p w:rsidR="00FC528C" w:rsidRPr="006A3BC3" w:rsidRDefault="00FC528C" w:rsidP="008E0B03">
      <w:pPr>
        <w:pStyle w:val="a6"/>
        <w:numPr>
          <w:ilvl w:val="0"/>
          <w:numId w:val="31"/>
        </w:numPr>
        <w:suppressAutoHyphens/>
        <w:spacing w:line="360" w:lineRule="auto"/>
        <w:ind w:left="360"/>
        <w:jc w:val="both"/>
        <w:rPr>
          <w:rFonts w:ascii="Arial Narrow" w:hAnsi="Arial Narrow"/>
          <w:sz w:val="28"/>
          <w:szCs w:val="28"/>
        </w:rPr>
      </w:pPr>
      <w:proofErr w:type="spellStart"/>
      <w:r w:rsidRPr="006A3BC3">
        <w:rPr>
          <w:rFonts w:ascii="Arial Narrow" w:hAnsi="Arial Narrow"/>
          <w:b/>
          <w:bCs/>
          <w:sz w:val="28"/>
          <w:szCs w:val="28"/>
        </w:rPr>
        <w:lastRenderedPageBreak/>
        <w:t>Ткалич</w:t>
      </w:r>
      <w:proofErr w:type="spellEnd"/>
      <w:r w:rsidRPr="006A3BC3">
        <w:rPr>
          <w:rFonts w:ascii="Arial Narrow" w:hAnsi="Arial Narrow"/>
          <w:b/>
          <w:bCs/>
          <w:sz w:val="28"/>
          <w:szCs w:val="28"/>
        </w:rPr>
        <w:t xml:space="preserve"> С.К</w:t>
      </w:r>
      <w:r w:rsidRPr="006A3BC3">
        <w:rPr>
          <w:rFonts w:ascii="Arial Narrow" w:hAnsi="Arial Narrow"/>
          <w:sz w:val="28"/>
          <w:szCs w:val="28"/>
        </w:rPr>
        <w:t xml:space="preserve">. РЕГИОНАЛЬНЫЙ ВЕКТОР В </w:t>
      </w:r>
      <w:proofErr w:type="gramStart"/>
      <w:r w:rsidRPr="006A3BC3">
        <w:rPr>
          <w:rFonts w:ascii="Arial Narrow" w:hAnsi="Arial Narrow"/>
          <w:sz w:val="28"/>
          <w:szCs w:val="28"/>
        </w:rPr>
        <w:t>ДИЗАЙН-ОБРАЗОВАНИИ</w:t>
      </w:r>
      <w:proofErr w:type="gramEnd"/>
      <w:r w:rsidRPr="006A3BC3">
        <w:rPr>
          <w:rFonts w:ascii="Arial Narrow" w:hAnsi="Arial Narrow"/>
          <w:sz w:val="28"/>
          <w:szCs w:val="28"/>
        </w:rPr>
        <w:t xml:space="preserve">: ИМПЕРАТИВ ТРИАДИЧНОЙ ИНТЕГРАЦИИ. </w:t>
      </w:r>
      <w:r w:rsidR="008E0B03" w:rsidRPr="006A3BC3">
        <w:rPr>
          <w:rFonts w:ascii="Arial Narrow" w:hAnsi="Arial Narrow"/>
          <w:sz w:val="28"/>
          <w:szCs w:val="28"/>
        </w:rPr>
        <w:t xml:space="preserve">Статья. //9-я </w:t>
      </w:r>
      <w:r w:rsidRPr="006A3BC3">
        <w:rPr>
          <w:rFonts w:ascii="Arial Narrow" w:hAnsi="Arial Narrow"/>
          <w:sz w:val="28"/>
          <w:szCs w:val="28"/>
        </w:rPr>
        <w:t xml:space="preserve">Международная научно-практическая конференция «Интеграция науки </w:t>
      </w:r>
      <w:proofErr w:type="spellStart"/>
      <w:r w:rsidRPr="006A3BC3">
        <w:rPr>
          <w:rFonts w:ascii="Arial Narrow" w:hAnsi="Arial Narrow"/>
          <w:sz w:val="28"/>
          <w:szCs w:val="28"/>
        </w:rPr>
        <w:t>и</w:t>
      </w:r>
      <w:proofErr w:type="spellEnd"/>
      <w:r w:rsidRPr="006A3BC3">
        <w:rPr>
          <w:rFonts w:ascii="Arial Narrow" w:hAnsi="Arial Narrow"/>
          <w:sz w:val="28"/>
          <w:szCs w:val="28"/>
        </w:rPr>
        <w:t xml:space="preserve"> практики как механизм эффективного развития современного общества». </w:t>
      </w:r>
      <w:r w:rsidR="008E0B03" w:rsidRPr="006A3BC3">
        <w:rPr>
          <w:rFonts w:ascii="Arial Narrow" w:hAnsi="Arial Narrow"/>
          <w:sz w:val="28"/>
          <w:szCs w:val="28"/>
        </w:rPr>
        <w:t xml:space="preserve">Институт стратегических исследований. – </w:t>
      </w:r>
      <w:r w:rsidRPr="006A3BC3">
        <w:rPr>
          <w:rFonts w:ascii="Arial Narrow" w:hAnsi="Arial Narrow"/>
          <w:sz w:val="28"/>
          <w:szCs w:val="28"/>
        </w:rPr>
        <w:t xml:space="preserve">Москва, 2013. </w:t>
      </w:r>
      <w:r w:rsidR="008E0B03" w:rsidRPr="006A3BC3">
        <w:rPr>
          <w:rFonts w:ascii="Arial Narrow" w:hAnsi="Arial Narrow"/>
          <w:sz w:val="28"/>
          <w:szCs w:val="28"/>
        </w:rPr>
        <w:t xml:space="preserve">– С.167 - 174. </w:t>
      </w:r>
      <w:r w:rsidR="008E0B03" w:rsidRPr="006A3BC3">
        <w:rPr>
          <w:rFonts w:ascii="Arial Narrow" w:hAnsi="Arial Narrow"/>
          <w:sz w:val="28"/>
          <w:szCs w:val="28"/>
          <w:lang w:val="en-US"/>
        </w:rPr>
        <w:t>ISBN</w:t>
      </w:r>
      <w:r w:rsidR="008E0B03" w:rsidRPr="006A3BC3">
        <w:rPr>
          <w:rFonts w:ascii="Arial Narrow" w:hAnsi="Arial Narrow"/>
          <w:sz w:val="28"/>
          <w:szCs w:val="28"/>
        </w:rPr>
        <w:t xml:space="preserve"> 978-5-91891-337-6. </w:t>
      </w:r>
      <w:r w:rsidRPr="006A3BC3">
        <w:rPr>
          <w:rFonts w:ascii="Arial Narrow" w:hAnsi="Arial Narrow"/>
          <w:sz w:val="28"/>
          <w:szCs w:val="28"/>
        </w:rPr>
        <w:t xml:space="preserve">РЕЖИМ ДОСТУПА:  </w:t>
      </w:r>
      <w:hyperlink r:id="rId10" w:history="1">
        <w:r w:rsidRPr="006A3BC3">
          <w:rPr>
            <w:rStyle w:val="a5"/>
            <w:rFonts w:ascii="Arial Narrow" w:hAnsi="Arial Narrow"/>
            <w:sz w:val="28"/>
            <w:szCs w:val="28"/>
            <w:lang w:val="en-US"/>
          </w:rPr>
          <w:t>gosnauka</w:t>
        </w:r>
        <w:r w:rsidRPr="006A3BC3">
          <w:rPr>
            <w:rStyle w:val="a5"/>
            <w:rFonts w:ascii="Arial Narrow" w:hAnsi="Arial Narrow"/>
            <w:sz w:val="28"/>
            <w:szCs w:val="28"/>
          </w:rPr>
          <w:t>@</w:t>
        </w:r>
        <w:r w:rsidRPr="006A3BC3">
          <w:rPr>
            <w:rStyle w:val="a5"/>
            <w:rFonts w:ascii="Arial Narrow" w:hAnsi="Arial Narrow"/>
            <w:sz w:val="28"/>
            <w:szCs w:val="28"/>
            <w:lang w:val="en-US"/>
          </w:rPr>
          <w:t>bk</w:t>
        </w:r>
        <w:r w:rsidRPr="006A3BC3">
          <w:rPr>
            <w:rStyle w:val="a5"/>
            <w:rFonts w:ascii="Arial Narrow" w:hAnsi="Arial Narrow"/>
            <w:sz w:val="28"/>
            <w:szCs w:val="28"/>
          </w:rPr>
          <w:t>.</w:t>
        </w:r>
        <w:proofErr w:type="spellStart"/>
        <w:r w:rsidRPr="006A3BC3">
          <w:rPr>
            <w:rStyle w:val="a5"/>
            <w:rFonts w:ascii="Arial Narrow" w:hAnsi="Arial Narrow"/>
            <w:sz w:val="28"/>
            <w:szCs w:val="28"/>
            <w:lang w:val="en-US"/>
          </w:rPr>
          <w:t>ru</w:t>
        </w:r>
        <w:proofErr w:type="spellEnd"/>
      </w:hyperlink>
    </w:p>
    <w:p w:rsidR="0065195F" w:rsidRPr="006A3BC3" w:rsidRDefault="00F917E2" w:rsidP="00FC528C">
      <w:pPr>
        <w:pStyle w:val="a6"/>
        <w:numPr>
          <w:ilvl w:val="0"/>
          <w:numId w:val="31"/>
        </w:numPr>
        <w:suppressAutoHyphens/>
        <w:spacing w:line="360" w:lineRule="auto"/>
        <w:ind w:left="360"/>
        <w:jc w:val="both"/>
        <w:rPr>
          <w:rFonts w:ascii="Arial Narrow" w:hAnsi="Arial Narrow"/>
          <w:sz w:val="28"/>
          <w:szCs w:val="28"/>
        </w:rPr>
      </w:pPr>
      <w:proofErr w:type="spellStart"/>
      <w:r w:rsidRPr="006A3BC3">
        <w:rPr>
          <w:rFonts w:ascii="Arial Narrow" w:hAnsi="Arial Narrow"/>
          <w:b/>
          <w:bCs/>
          <w:sz w:val="28"/>
          <w:szCs w:val="28"/>
        </w:rPr>
        <w:t>Ткалич</w:t>
      </w:r>
      <w:proofErr w:type="spellEnd"/>
      <w:r w:rsidRPr="006A3BC3">
        <w:rPr>
          <w:rFonts w:ascii="Arial Narrow" w:hAnsi="Arial Narrow"/>
          <w:b/>
          <w:bCs/>
          <w:sz w:val="28"/>
          <w:szCs w:val="28"/>
        </w:rPr>
        <w:t xml:space="preserve"> С.К</w:t>
      </w:r>
      <w:r w:rsidRPr="006A3BC3">
        <w:rPr>
          <w:rFonts w:ascii="Arial Narrow" w:hAnsi="Arial Narrow"/>
          <w:sz w:val="28"/>
          <w:szCs w:val="28"/>
        </w:rPr>
        <w:t xml:space="preserve">. </w:t>
      </w:r>
      <w:r w:rsidR="0065195F" w:rsidRPr="006A3BC3">
        <w:rPr>
          <w:rFonts w:ascii="Arial Narrow" w:hAnsi="Arial Narrow"/>
          <w:sz w:val="28"/>
          <w:szCs w:val="28"/>
        </w:rPr>
        <w:t xml:space="preserve">Региональный вектор исследований в дизайне: информационная репликация изобразительного искусства в структуре наследия. Статья. //Сборник международной конференции «В мире науки и искусства: вопросы филологии, искусствоведения и культурологии». Новосибирск РФ. 2013. № 27. – С. 47-52. </w:t>
      </w:r>
      <w:hyperlink r:id="rId11" w:history="1">
        <w:r w:rsidR="0065195F" w:rsidRPr="006A3BC3">
          <w:rPr>
            <w:rStyle w:val="a5"/>
            <w:rFonts w:ascii="Arial Narrow" w:hAnsi="Arial Narrow"/>
            <w:sz w:val="28"/>
            <w:szCs w:val="28"/>
            <w:lang w:val="en-US"/>
          </w:rPr>
          <w:t>C</w:t>
        </w:r>
        <w:r w:rsidR="0065195F" w:rsidRPr="006A3BC3">
          <w:rPr>
            <w:rStyle w:val="a5"/>
            <w:rFonts w:ascii="Arial Narrow" w:hAnsi="Arial Narrow"/>
            <w:sz w:val="28"/>
            <w:szCs w:val="28"/>
          </w:rPr>
          <w:t>Ибак@</w:t>
        </w:r>
        <w:r w:rsidR="0065195F" w:rsidRPr="006A3BC3">
          <w:rPr>
            <w:rStyle w:val="a5"/>
            <w:rFonts w:ascii="Arial Narrow" w:hAnsi="Arial Narrow"/>
            <w:sz w:val="28"/>
            <w:szCs w:val="28"/>
            <w:lang w:val="en-US"/>
          </w:rPr>
          <w:t>info</w:t>
        </w:r>
        <w:r w:rsidR="0065195F" w:rsidRPr="006A3BC3">
          <w:rPr>
            <w:rStyle w:val="a5"/>
            <w:rFonts w:ascii="Arial Narrow" w:hAnsi="Arial Narrow"/>
            <w:sz w:val="28"/>
            <w:szCs w:val="28"/>
          </w:rPr>
          <w:t>.</w:t>
        </w:r>
        <w:proofErr w:type="spellStart"/>
        <w:r w:rsidR="0065195F" w:rsidRPr="006A3BC3">
          <w:rPr>
            <w:rStyle w:val="a5"/>
            <w:rFonts w:ascii="Arial Narrow" w:hAnsi="Arial Narrow"/>
            <w:sz w:val="28"/>
            <w:szCs w:val="28"/>
            <w:lang w:val="en-US"/>
          </w:rPr>
          <w:t>ru</w:t>
        </w:r>
        <w:proofErr w:type="spellEnd"/>
      </w:hyperlink>
      <w:r w:rsidR="0065195F" w:rsidRPr="006A3BC3">
        <w:rPr>
          <w:rFonts w:ascii="Arial Narrow" w:hAnsi="Arial Narrow"/>
          <w:sz w:val="28"/>
          <w:szCs w:val="28"/>
        </w:rPr>
        <w:t>.</w:t>
      </w:r>
    </w:p>
    <w:p w:rsidR="00234F5F" w:rsidRPr="006A3BC3" w:rsidRDefault="00F917E2" w:rsidP="00FC528C">
      <w:pPr>
        <w:pStyle w:val="a6"/>
        <w:numPr>
          <w:ilvl w:val="0"/>
          <w:numId w:val="31"/>
        </w:numPr>
        <w:suppressAutoHyphens/>
        <w:spacing w:line="360" w:lineRule="auto"/>
        <w:ind w:left="360"/>
        <w:jc w:val="both"/>
        <w:rPr>
          <w:rFonts w:ascii="Arial Narrow" w:hAnsi="Arial Narrow"/>
          <w:sz w:val="28"/>
          <w:szCs w:val="28"/>
        </w:rPr>
      </w:pPr>
      <w:proofErr w:type="spellStart"/>
      <w:r w:rsidRPr="006A3BC3">
        <w:rPr>
          <w:rFonts w:ascii="Arial Narrow" w:hAnsi="Arial Narrow"/>
          <w:b/>
          <w:bCs/>
          <w:sz w:val="28"/>
          <w:szCs w:val="28"/>
        </w:rPr>
        <w:t>Ткалич</w:t>
      </w:r>
      <w:proofErr w:type="spellEnd"/>
      <w:r w:rsidRPr="006A3BC3">
        <w:rPr>
          <w:rFonts w:ascii="Arial Narrow" w:hAnsi="Arial Narrow"/>
          <w:b/>
          <w:bCs/>
          <w:sz w:val="28"/>
          <w:szCs w:val="28"/>
        </w:rPr>
        <w:t xml:space="preserve"> С.К</w:t>
      </w:r>
      <w:r w:rsidRPr="006A3BC3">
        <w:rPr>
          <w:rFonts w:ascii="Arial Narrow" w:hAnsi="Arial Narrow"/>
          <w:sz w:val="28"/>
          <w:szCs w:val="28"/>
        </w:rPr>
        <w:t xml:space="preserve">. </w:t>
      </w:r>
      <w:r w:rsidR="0065195F" w:rsidRPr="006A3BC3">
        <w:rPr>
          <w:rFonts w:ascii="Arial Narrow" w:eastAsia="Calibri" w:hAnsi="Arial Narrow"/>
          <w:sz w:val="28"/>
          <w:szCs w:val="28"/>
        </w:rPr>
        <w:t>Графическое наследие многонациональной России: педагогический аспект.</w:t>
      </w:r>
      <w:r w:rsidR="0065195F" w:rsidRPr="006A3BC3">
        <w:rPr>
          <w:rFonts w:ascii="Arial Narrow" w:eastAsia="Calibri" w:hAnsi="Arial Narrow"/>
          <w:b/>
          <w:sz w:val="28"/>
          <w:szCs w:val="28"/>
        </w:rPr>
        <w:t xml:space="preserve">  </w:t>
      </w:r>
      <w:r w:rsidR="0065195F" w:rsidRPr="006A3BC3">
        <w:rPr>
          <w:rFonts w:ascii="Arial Narrow" w:eastAsia="Calibri" w:hAnsi="Arial Narrow"/>
          <w:sz w:val="28"/>
          <w:szCs w:val="28"/>
        </w:rPr>
        <w:t>Статья.</w:t>
      </w:r>
      <w:r w:rsidR="0065195F" w:rsidRPr="006A3BC3">
        <w:rPr>
          <w:rFonts w:ascii="Arial Narrow" w:eastAsia="Calibri" w:hAnsi="Arial Narrow"/>
          <w:b/>
          <w:sz w:val="28"/>
          <w:szCs w:val="28"/>
        </w:rPr>
        <w:t xml:space="preserve"> // </w:t>
      </w:r>
      <w:r w:rsidR="0065195F" w:rsidRPr="006A3BC3">
        <w:rPr>
          <w:rFonts w:ascii="Arial Narrow" w:eastAsia="Calibri" w:hAnsi="Arial Narrow"/>
          <w:sz w:val="28"/>
          <w:szCs w:val="28"/>
        </w:rPr>
        <w:t>1-я Международная конференция</w:t>
      </w:r>
      <w:r w:rsidR="0065195F" w:rsidRPr="006A3BC3">
        <w:rPr>
          <w:rFonts w:ascii="Arial Narrow" w:eastAsia="Calibri" w:hAnsi="Arial Narrow"/>
          <w:b/>
          <w:sz w:val="28"/>
          <w:szCs w:val="28"/>
        </w:rPr>
        <w:t xml:space="preserve"> </w:t>
      </w:r>
      <w:r w:rsidR="0065195F" w:rsidRPr="006A3BC3">
        <w:rPr>
          <w:rFonts w:ascii="Arial Narrow" w:eastAsia="Calibri" w:hAnsi="Arial Narrow"/>
          <w:sz w:val="28"/>
          <w:szCs w:val="28"/>
        </w:rPr>
        <w:t>«Этнокультурные процессы в современном мире».</w:t>
      </w:r>
      <w:r w:rsidR="001E1ECB" w:rsidRPr="006A3BC3">
        <w:rPr>
          <w:rFonts w:ascii="Arial Narrow" w:eastAsia="Calibri" w:hAnsi="Arial Narrow"/>
          <w:sz w:val="28"/>
          <w:szCs w:val="28"/>
        </w:rPr>
        <w:t xml:space="preserve"> </w:t>
      </w:r>
      <w:r w:rsidR="0065195F" w:rsidRPr="006A3BC3">
        <w:rPr>
          <w:rFonts w:ascii="Arial Narrow" w:eastAsia="Calibri" w:hAnsi="Arial Narrow"/>
          <w:sz w:val="28"/>
          <w:szCs w:val="28"/>
        </w:rPr>
        <w:t xml:space="preserve">– М.: МГПУ. </w:t>
      </w:r>
      <w:r w:rsidR="0065195F" w:rsidRPr="006A3BC3">
        <w:rPr>
          <w:rFonts w:ascii="Arial Narrow" w:hAnsi="Arial Narrow"/>
          <w:sz w:val="28"/>
          <w:szCs w:val="28"/>
        </w:rPr>
        <w:t>21.11.</w:t>
      </w:r>
      <w:r w:rsidR="0065195F" w:rsidRPr="006A3BC3">
        <w:rPr>
          <w:rFonts w:ascii="Arial Narrow" w:eastAsia="Calibri" w:hAnsi="Arial Narrow"/>
          <w:sz w:val="28"/>
          <w:szCs w:val="28"/>
        </w:rPr>
        <w:t xml:space="preserve"> 2013.</w:t>
      </w:r>
    </w:p>
    <w:p w:rsidR="00BC3EEE" w:rsidRPr="006A3BC3" w:rsidRDefault="00BC3EEE" w:rsidP="00FC528C">
      <w:pPr>
        <w:suppressAutoHyphens/>
        <w:spacing w:line="360" w:lineRule="auto"/>
        <w:rPr>
          <w:rFonts w:ascii="Arial Narrow" w:hAnsi="Arial Narrow" w:cs="Courier New"/>
          <w:b/>
          <w:color w:val="CC0099"/>
          <w:sz w:val="28"/>
          <w:szCs w:val="28"/>
        </w:rPr>
      </w:pPr>
      <w:r w:rsidRPr="006A3BC3">
        <w:rPr>
          <w:rFonts w:ascii="Arial Narrow" w:eastAsia="Calibri" w:hAnsi="Arial Narrow" w:cs="Courier New"/>
          <w:b/>
          <w:color w:val="CC0099"/>
          <w:sz w:val="28"/>
          <w:szCs w:val="28"/>
        </w:rPr>
        <w:t>Публикации 2014 год</w:t>
      </w:r>
    </w:p>
    <w:p w:rsidR="001E1ECB" w:rsidRPr="006A3BC3" w:rsidRDefault="001E1ECB" w:rsidP="00FC528C">
      <w:pPr>
        <w:pStyle w:val="a6"/>
        <w:numPr>
          <w:ilvl w:val="0"/>
          <w:numId w:val="31"/>
        </w:numPr>
        <w:suppressAutoHyphens/>
        <w:spacing w:line="360" w:lineRule="auto"/>
        <w:ind w:left="360"/>
        <w:jc w:val="both"/>
        <w:rPr>
          <w:rFonts w:ascii="Arial Narrow" w:hAnsi="Arial Narrow"/>
          <w:sz w:val="28"/>
          <w:szCs w:val="28"/>
        </w:rPr>
      </w:pPr>
      <w:proofErr w:type="spellStart"/>
      <w:r w:rsidRPr="006A3BC3">
        <w:rPr>
          <w:rFonts w:ascii="Arial Narrow" w:eastAsia="Calibri" w:hAnsi="Arial Narrow"/>
          <w:b/>
          <w:i/>
          <w:sz w:val="28"/>
          <w:szCs w:val="28"/>
        </w:rPr>
        <w:t>Ткалич</w:t>
      </w:r>
      <w:proofErr w:type="spellEnd"/>
      <w:r w:rsidRPr="006A3BC3">
        <w:rPr>
          <w:rFonts w:ascii="Arial Narrow" w:eastAsia="Calibri" w:hAnsi="Arial Narrow"/>
          <w:b/>
          <w:i/>
          <w:sz w:val="28"/>
          <w:szCs w:val="28"/>
        </w:rPr>
        <w:t xml:space="preserve"> С.К.,</w:t>
      </w:r>
      <w:r w:rsidRPr="006A3BC3">
        <w:rPr>
          <w:rFonts w:ascii="Arial Narrow" w:eastAsia="Calibri" w:hAnsi="Arial Narrow"/>
          <w:i/>
          <w:sz w:val="28"/>
          <w:szCs w:val="28"/>
        </w:rPr>
        <w:t xml:space="preserve"> Горбунов И.В.</w:t>
      </w:r>
      <w:r w:rsidRPr="006A3BC3">
        <w:rPr>
          <w:rFonts w:ascii="Arial Narrow" w:eastAsia="Calibri" w:hAnsi="Arial Narrow"/>
          <w:sz w:val="28"/>
          <w:szCs w:val="28"/>
        </w:rPr>
        <w:t xml:space="preserve"> Дизайн как проектное средоточие элементов воздействия на комфортное самочувствие человека: к вопросу о методах подхода к средовому проектированию. //Международный журнал «Экспериментальное образование». № 12. 2014.– С. 28-30.  </w:t>
      </w:r>
    </w:p>
    <w:p w:rsidR="00C76A25" w:rsidRPr="006A3BC3" w:rsidRDefault="008A0DA9" w:rsidP="00FC528C">
      <w:pPr>
        <w:pStyle w:val="a6"/>
        <w:numPr>
          <w:ilvl w:val="0"/>
          <w:numId w:val="31"/>
        </w:numPr>
        <w:suppressAutoHyphens/>
        <w:spacing w:line="360" w:lineRule="auto"/>
        <w:ind w:left="360"/>
        <w:jc w:val="both"/>
        <w:rPr>
          <w:rFonts w:ascii="Arial Narrow" w:eastAsia="Calibri" w:hAnsi="Arial Narrow"/>
          <w:sz w:val="28"/>
          <w:szCs w:val="28"/>
        </w:rPr>
      </w:pPr>
      <w:proofErr w:type="spellStart"/>
      <w:r w:rsidRPr="006A3BC3">
        <w:rPr>
          <w:rFonts w:ascii="Arial Narrow" w:eastAsia="Calibri" w:hAnsi="Arial Narrow"/>
          <w:b/>
          <w:i/>
          <w:sz w:val="28"/>
          <w:szCs w:val="28"/>
        </w:rPr>
        <w:t>Т</w:t>
      </w:r>
      <w:r w:rsidR="00BC3EEE" w:rsidRPr="006A3BC3">
        <w:rPr>
          <w:rFonts w:ascii="Arial Narrow" w:eastAsia="Calibri" w:hAnsi="Arial Narrow"/>
          <w:b/>
          <w:i/>
          <w:sz w:val="28"/>
          <w:szCs w:val="28"/>
        </w:rPr>
        <w:t>калич</w:t>
      </w:r>
      <w:proofErr w:type="spellEnd"/>
      <w:r w:rsidR="00BC3EEE" w:rsidRPr="006A3BC3">
        <w:rPr>
          <w:rFonts w:ascii="Arial Narrow" w:eastAsia="Calibri" w:hAnsi="Arial Narrow"/>
          <w:b/>
          <w:i/>
          <w:sz w:val="28"/>
          <w:szCs w:val="28"/>
        </w:rPr>
        <w:t xml:space="preserve"> С.К.,</w:t>
      </w:r>
      <w:r w:rsidR="00BC3EEE" w:rsidRPr="006A3BC3">
        <w:rPr>
          <w:rFonts w:ascii="Arial Narrow" w:eastAsia="Calibri" w:hAnsi="Arial Narrow"/>
          <w:i/>
          <w:sz w:val="28"/>
          <w:szCs w:val="28"/>
        </w:rPr>
        <w:t xml:space="preserve"> Кулешова О.Д.</w:t>
      </w:r>
      <w:r w:rsidR="00BC3EEE" w:rsidRPr="006A3BC3">
        <w:rPr>
          <w:rFonts w:ascii="Arial Narrow" w:eastAsia="Calibri" w:hAnsi="Arial Narrow"/>
          <w:sz w:val="28"/>
          <w:szCs w:val="28"/>
        </w:rPr>
        <w:t xml:space="preserve"> ТАГИЛЬСКАЯ </w:t>
      </w:r>
      <w:r w:rsidR="00C76A25" w:rsidRPr="006A3BC3">
        <w:rPr>
          <w:rFonts w:ascii="Arial Narrow" w:eastAsia="Calibri" w:hAnsi="Arial Narrow"/>
          <w:sz w:val="28"/>
          <w:szCs w:val="28"/>
        </w:rPr>
        <w:t xml:space="preserve">РОСПИСЬ. //Международный Форум РАЕ. Педагогические науки. Секция «Интеграция гуманитарного знания, проектно-экологической культуры дизайна и информационных технологий». Режим доступа: </w:t>
      </w:r>
      <w:hyperlink r:id="rId12" w:history="1">
        <w:r w:rsidR="00C76A25" w:rsidRPr="006A3BC3">
          <w:rPr>
            <w:rStyle w:val="a5"/>
            <w:rFonts w:ascii="Arial Narrow" w:hAnsi="Arial Narrow"/>
            <w:sz w:val="28"/>
            <w:szCs w:val="28"/>
            <w:lang w:val="en-US"/>
          </w:rPr>
          <w:t>Studforum</w:t>
        </w:r>
        <w:r w:rsidR="00C76A25" w:rsidRPr="006A3BC3">
          <w:rPr>
            <w:rStyle w:val="a5"/>
            <w:rFonts w:ascii="Arial Narrow" w:hAnsi="Arial Narrow"/>
            <w:sz w:val="28"/>
            <w:szCs w:val="28"/>
          </w:rPr>
          <w:t>@</w:t>
        </w:r>
        <w:r w:rsidR="00C76A25" w:rsidRPr="006A3BC3">
          <w:rPr>
            <w:rStyle w:val="a5"/>
            <w:rFonts w:ascii="Arial Narrow" w:hAnsi="Arial Narrow"/>
            <w:sz w:val="28"/>
            <w:szCs w:val="28"/>
            <w:lang w:val="en-US"/>
          </w:rPr>
          <w:t>rae</w:t>
        </w:r>
        <w:r w:rsidR="00C76A25" w:rsidRPr="006A3BC3">
          <w:rPr>
            <w:rStyle w:val="a5"/>
            <w:rFonts w:ascii="Arial Narrow" w:hAnsi="Arial Narrow"/>
            <w:sz w:val="28"/>
            <w:szCs w:val="28"/>
          </w:rPr>
          <w:t>.</w:t>
        </w:r>
        <w:proofErr w:type="spellStart"/>
        <w:r w:rsidR="00C76A25" w:rsidRPr="006A3BC3">
          <w:rPr>
            <w:rStyle w:val="a5"/>
            <w:rFonts w:ascii="Arial Narrow" w:hAnsi="Arial Narrow"/>
            <w:sz w:val="28"/>
            <w:szCs w:val="28"/>
            <w:lang w:val="en-US"/>
          </w:rPr>
          <w:t>ru</w:t>
        </w:r>
        <w:proofErr w:type="spellEnd"/>
      </w:hyperlink>
      <w:r w:rsidR="00C76A25" w:rsidRPr="006A3BC3">
        <w:rPr>
          <w:rFonts w:ascii="Arial Narrow" w:hAnsi="Arial Narrow"/>
          <w:sz w:val="28"/>
          <w:szCs w:val="28"/>
        </w:rPr>
        <w:t>.</w:t>
      </w:r>
    </w:p>
    <w:p w:rsidR="00BC3EEE" w:rsidRPr="006A3BC3" w:rsidRDefault="008A0DA9" w:rsidP="00FC528C">
      <w:pPr>
        <w:pStyle w:val="a6"/>
        <w:numPr>
          <w:ilvl w:val="0"/>
          <w:numId w:val="31"/>
        </w:numPr>
        <w:suppressAutoHyphens/>
        <w:spacing w:line="360" w:lineRule="auto"/>
        <w:ind w:left="360"/>
        <w:jc w:val="both"/>
        <w:rPr>
          <w:rFonts w:ascii="Arial Narrow" w:eastAsia="Calibri" w:hAnsi="Arial Narrow"/>
          <w:sz w:val="28"/>
          <w:szCs w:val="28"/>
        </w:rPr>
      </w:pPr>
      <w:proofErr w:type="spellStart"/>
      <w:r w:rsidRPr="006A3BC3">
        <w:rPr>
          <w:rFonts w:ascii="Arial Narrow" w:eastAsia="Calibri" w:hAnsi="Arial Narrow"/>
          <w:b/>
          <w:i/>
          <w:sz w:val="28"/>
          <w:szCs w:val="28"/>
        </w:rPr>
        <w:t>Ткалич</w:t>
      </w:r>
      <w:proofErr w:type="spellEnd"/>
      <w:r w:rsidRPr="006A3BC3">
        <w:rPr>
          <w:rFonts w:ascii="Arial Narrow" w:eastAsia="Calibri" w:hAnsi="Arial Narrow"/>
          <w:b/>
          <w:i/>
          <w:sz w:val="28"/>
          <w:szCs w:val="28"/>
        </w:rPr>
        <w:t xml:space="preserve"> С.К.,</w:t>
      </w:r>
      <w:r w:rsidRPr="006A3BC3">
        <w:rPr>
          <w:rFonts w:ascii="Arial Narrow" w:eastAsia="Calibri" w:hAnsi="Arial Narrow"/>
          <w:i/>
          <w:sz w:val="28"/>
          <w:szCs w:val="28"/>
        </w:rPr>
        <w:t xml:space="preserve"> Коновалова А.В.</w:t>
      </w:r>
      <w:r w:rsidRPr="006A3BC3">
        <w:rPr>
          <w:rFonts w:ascii="Arial Narrow" w:eastAsia="Calibri" w:hAnsi="Arial Narrow"/>
          <w:sz w:val="28"/>
          <w:szCs w:val="28"/>
        </w:rPr>
        <w:t xml:space="preserve"> </w:t>
      </w:r>
      <w:r w:rsidR="00E323F1" w:rsidRPr="006A3BC3">
        <w:rPr>
          <w:rFonts w:ascii="Arial Narrow" w:eastAsia="Calibri" w:hAnsi="Arial Narrow"/>
          <w:sz w:val="28"/>
          <w:szCs w:val="28"/>
        </w:rPr>
        <w:t>Художественно-графическа</w:t>
      </w:r>
      <w:r w:rsidR="00C76A25" w:rsidRPr="006A3BC3">
        <w:rPr>
          <w:rFonts w:ascii="Arial Narrow" w:eastAsia="Calibri" w:hAnsi="Arial Narrow"/>
          <w:sz w:val="28"/>
          <w:szCs w:val="28"/>
        </w:rPr>
        <w:t>я</w:t>
      </w:r>
      <w:r w:rsidR="00E323F1" w:rsidRPr="006A3BC3">
        <w:rPr>
          <w:rFonts w:ascii="Arial Narrow" w:eastAsia="Calibri" w:hAnsi="Arial Narrow"/>
          <w:sz w:val="28"/>
          <w:szCs w:val="28"/>
        </w:rPr>
        <w:t xml:space="preserve"> специфика подготовки дизайнеров на пр</w:t>
      </w:r>
      <w:r w:rsidR="00C76A25" w:rsidRPr="006A3BC3">
        <w:rPr>
          <w:rFonts w:ascii="Arial Narrow" w:eastAsia="Calibri" w:hAnsi="Arial Narrow"/>
          <w:sz w:val="28"/>
          <w:szCs w:val="28"/>
        </w:rPr>
        <w:t>им</w:t>
      </w:r>
      <w:r w:rsidR="00E323F1" w:rsidRPr="006A3BC3">
        <w:rPr>
          <w:rFonts w:ascii="Arial Narrow" w:eastAsia="Calibri" w:hAnsi="Arial Narrow"/>
          <w:sz w:val="28"/>
          <w:szCs w:val="28"/>
        </w:rPr>
        <w:t xml:space="preserve">ере эко-интерпретации артефактов наследия (дизайн костюма). </w:t>
      </w:r>
      <w:r w:rsidR="00F8298A" w:rsidRPr="006A3BC3">
        <w:rPr>
          <w:rFonts w:ascii="Arial Narrow" w:eastAsia="Calibri" w:hAnsi="Arial Narrow"/>
          <w:sz w:val="28"/>
          <w:szCs w:val="28"/>
        </w:rPr>
        <w:t xml:space="preserve">//Международный Форум РАЕ. Педагогические науки. Режим доступа: </w:t>
      </w:r>
      <w:hyperlink r:id="rId13" w:history="1">
        <w:r w:rsidR="00F8298A" w:rsidRPr="006A3BC3">
          <w:rPr>
            <w:rStyle w:val="a5"/>
            <w:rFonts w:ascii="Arial Narrow" w:hAnsi="Arial Narrow"/>
            <w:sz w:val="28"/>
            <w:szCs w:val="28"/>
            <w:lang w:val="en-US"/>
          </w:rPr>
          <w:t>Studforum</w:t>
        </w:r>
        <w:r w:rsidR="00F8298A" w:rsidRPr="006A3BC3">
          <w:rPr>
            <w:rStyle w:val="a5"/>
            <w:rFonts w:ascii="Arial Narrow" w:hAnsi="Arial Narrow"/>
            <w:sz w:val="28"/>
            <w:szCs w:val="28"/>
          </w:rPr>
          <w:t>@</w:t>
        </w:r>
        <w:r w:rsidR="00F8298A" w:rsidRPr="006A3BC3">
          <w:rPr>
            <w:rStyle w:val="a5"/>
            <w:rFonts w:ascii="Arial Narrow" w:hAnsi="Arial Narrow"/>
            <w:sz w:val="28"/>
            <w:szCs w:val="28"/>
            <w:lang w:val="en-US"/>
          </w:rPr>
          <w:t>rae</w:t>
        </w:r>
        <w:r w:rsidR="00F8298A" w:rsidRPr="006A3BC3">
          <w:rPr>
            <w:rStyle w:val="a5"/>
            <w:rFonts w:ascii="Arial Narrow" w:hAnsi="Arial Narrow"/>
            <w:sz w:val="28"/>
            <w:szCs w:val="28"/>
          </w:rPr>
          <w:t>.</w:t>
        </w:r>
        <w:r w:rsidR="00F8298A" w:rsidRPr="006A3BC3">
          <w:rPr>
            <w:rStyle w:val="a5"/>
            <w:rFonts w:ascii="Arial Narrow" w:hAnsi="Arial Narrow"/>
            <w:sz w:val="28"/>
            <w:szCs w:val="28"/>
            <w:lang w:val="en-US"/>
          </w:rPr>
          <w:t>ru</w:t>
        </w:r>
      </w:hyperlink>
      <w:r w:rsidR="00F8298A" w:rsidRPr="006A3BC3">
        <w:rPr>
          <w:rFonts w:ascii="Arial Narrow" w:hAnsi="Arial Narrow"/>
          <w:sz w:val="28"/>
          <w:szCs w:val="28"/>
        </w:rPr>
        <w:t>.</w:t>
      </w:r>
      <w:hyperlink r:id="rId14" w:history="1">
        <w:r w:rsidR="00C76A25" w:rsidRPr="006A3BC3">
          <w:rPr>
            <w:rStyle w:val="a5"/>
            <w:rFonts w:ascii="Arial Narrow" w:eastAsia="Calibri" w:hAnsi="Arial Narrow"/>
            <w:color w:val="auto"/>
            <w:sz w:val="28"/>
            <w:szCs w:val="28"/>
            <w:u w:val="none"/>
          </w:rPr>
          <w:t xml:space="preserve"> </w:t>
        </w:r>
      </w:hyperlink>
    </w:p>
    <w:p w:rsidR="00234F5F" w:rsidRPr="006A3BC3" w:rsidRDefault="00E323F1" w:rsidP="00FC528C">
      <w:pPr>
        <w:pStyle w:val="a6"/>
        <w:numPr>
          <w:ilvl w:val="0"/>
          <w:numId w:val="31"/>
        </w:numPr>
        <w:suppressAutoHyphens/>
        <w:spacing w:line="360" w:lineRule="auto"/>
        <w:ind w:left="360"/>
        <w:jc w:val="both"/>
        <w:rPr>
          <w:rFonts w:ascii="Arial Narrow" w:eastAsia="Calibri" w:hAnsi="Arial Narrow"/>
          <w:sz w:val="28"/>
          <w:szCs w:val="28"/>
        </w:rPr>
      </w:pPr>
      <w:proofErr w:type="spellStart"/>
      <w:r w:rsidRPr="006A3BC3">
        <w:rPr>
          <w:rFonts w:ascii="Arial Narrow" w:eastAsia="Calibri" w:hAnsi="Arial Narrow"/>
          <w:b/>
          <w:i/>
          <w:sz w:val="28"/>
          <w:szCs w:val="28"/>
        </w:rPr>
        <w:t>Ткалич</w:t>
      </w:r>
      <w:proofErr w:type="spellEnd"/>
      <w:r w:rsidRPr="006A3BC3">
        <w:rPr>
          <w:rFonts w:ascii="Arial Narrow" w:eastAsia="Calibri" w:hAnsi="Arial Narrow"/>
          <w:b/>
          <w:i/>
          <w:sz w:val="28"/>
          <w:szCs w:val="28"/>
        </w:rPr>
        <w:t xml:space="preserve"> С.К</w:t>
      </w:r>
      <w:r w:rsidRPr="006A3BC3">
        <w:rPr>
          <w:rFonts w:ascii="Arial Narrow" w:eastAsia="Calibri" w:hAnsi="Arial Narrow"/>
          <w:i/>
          <w:sz w:val="28"/>
          <w:szCs w:val="28"/>
        </w:rPr>
        <w:t>., Дроздова В.А.</w:t>
      </w:r>
      <w:r w:rsidRPr="006A3BC3">
        <w:rPr>
          <w:rFonts w:ascii="Arial Narrow" w:eastAsia="Calibri" w:hAnsi="Arial Narrow"/>
          <w:sz w:val="28"/>
          <w:szCs w:val="28"/>
        </w:rPr>
        <w:t xml:space="preserve"> Квалификационный модуль «Дизайн-консалтинг объектов социально-культурной сферы»: алгоритм подготовки и форма </w:t>
      </w:r>
      <w:r w:rsidRPr="006A3BC3">
        <w:rPr>
          <w:rFonts w:ascii="Arial Narrow" w:eastAsia="Calibri" w:hAnsi="Arial Narrow"/>
          <w:sz w:val="28"/>
          <w:szCs w:val="28"/>
        </w:rPr>
        <w:lastRenderedPageBreak/>
        <w:t xml:space="preserve">отчетности. </w:t>
      </w:r>
      <w:r w:rsidR="00C76A25" w:rsidRPr="006A3BC3">
        <w:rPr>
          <w:rFonts w:ascii="Arial Narrow" w:eastAsia="Calibri" w:hAnsi="Arial Narrow"/>
          <w:sz w:val="28"/>
          <w:szCs w:val="28"/>
        </w:rPr>
        <w:t xml:space="preserve"> //Международный Форум РАЕ. Педагогические науки. Режим доступа: </w:t>
      </w:r>
      <w:hyperlink r:id="rId15" w:history="1">
        <w:r w:rsidR="00C76A25" w:rsidRPr="006A3BC3">
          <w:rPr>
            <w:rStyle w:val="a5"/>
            <w:rFonts w:ascii="Arial Narrow" w:hAnsi="Arial Narrow"/>
            <w:sz w:val="28"/>
            <w:szCs w:val="28"/>
            <w:lang w:val="en-US"/>
          </w:rPr>
          <w:t>Studforum</w:t>
        </w:r>
        <w:r w:rsidR="00C76A25" w:rsidRPr="006A3BC3">
          <w:rPr>
            <w:rStyle w:val="a5"/>
            <w:rFonts w:ascii="Arial Narrow" w:hAnsi="Arial Narrow"/>
            <w:sz w:val="28"/>
            <w:szCs w:val="28"/>
          </w:rPr>
          <w:t>@</w:t>
        </w:r>
        <w:r w:rsidR="00C76A25" w:rsidRPr="006A3BC3">
          <w:rPr>
            <w:rStyle w:val="a5"/>
            <w:rFonts w:ascii="Arial Narrow" w:hAnsi="Arial Narrow"/>
            <w:sz w:val="28"/>
            <w:szCs w:val="28"/>
            <w:lang w:val="en-US"/>
          </w:rPr>
          <w:t>rae</w:t>
        </w:r>
        <w:r w:rsidR="00C76A25" w:rsidRPr="006A3BC3">
          <w:rPr>
            <w:rStyle w:val="a5"/>
            <w:rFonts w:ascii="Arial Narrow" w:hAnsi="Arial Narrow"/>
            <w:sz w:val="28"/>
            <w:szCs w:val="28"/>
          </w:rPr>
          <w:t>.</w:t>
        </w:r>
        <w:proofErr w:type="spellStart"/>
        <w:r w:rsidR="00C76A25" w:rsidRPr="006A3BC3">
          <w:rPr>
            <w:rStyle w:val="a5"/>
            <w:rFonts w:ascii="Arial Narrow" w:hAnsi="Arial Narrow"/>
            <w:sz w:val="28"/>
            <w:szCs w:val="28"/>
            <w:lang w:val="en-US"/>
          </w:rPr>
          <w:t>ru</w:t>
        </w:r>
        <w:proofErr w:type="spellEnd"/>
      </w:hyperlink>
      <w:r w:rsidR="00C76A25" w:rsidRPr="006A3BC3">
        <w:rPr>
          <w:rFonts w:ascii="Arial Narrow" w:hAnsi="Arial Narrow"/>
          <w:sz w:val="28"/>
          <w:szCs w:val="28"/>
        </w:rPr>
        <w:t>.</w:t>
      </w:r>
    </w:p>
    <w:p w:rsidR="008523C7" w:rsidRPr="006A3BC3" w:rsidRDefault="00312B93" w:rsidP="00FC528C">
      <w:pPr>
        <w:pStyle w:val="a6"/>
        <w:numPr>
          <w:ilvl w:val="0"/>
          <w:numId w:val="31"/>
        </w:numPr>
        <w:suppressAutoHyphens/>
        <w:spacing w:line="360" w:lineRule="auto"/>
        <w:ind w:left="360"/>
        <w:jc w:val="both"/>
        <w:rPr>
          <w:rFonts w:ascii="Arial Narrow" w:eastAsia="Calibri" w:hAnsi="Arial Narrow"/>
          <w:sz w:val="28"/>
          <w:szCs w:val="28"/>
        </w:rPr>
      </w:pPr>
      <w:proofErr w:type="spellStart"/>
      <w:r w:rsidRPr="006A3BC3">
        <w:rPr>
          <w:rFonts w:ascii="Arial Narrow" w:eastAsia="Calibri" w:hAnsi="Arial Narrow"/>
          <w:b/>
          <w:i/>
          <w:sz w:val="28"/>
          <w:szCs w:val="28"/>
        </w:rPr>
        <w:t>Ткалич</w:t>
      </w:r>
      <w:proofErr w:type="spellEnd"/>
      <w:r w:rsidRPr="006A3BC3">
        <w:rPr>
          <w:rFonts w:ascii="Arial Narrow" w:eastAsia="Calibri" w:hAnsi="Arial Narrow"/>
          <w:b/>
          <w:i/>
          <w:sz w:val="28"/>
          <w:szCs w:val="28"/>
        </w:rPr>
        <w:t xml:space="preserve"> С.К.,</w:t>
      </w:r>
      <w:r w:rsidR="00F22FF9" w:rsidRPr="006A3BC3">
        <w:rPr>
          <w:rFonts w:ascii="Arial Narrow" w:eastAsia="Calibri" w:hAnsi="Arial Narrow"/>
          <w:b/>
          <w:i/>
          <w:sz w:val="28"/>
          <w:szCs w:val="28"/>
        </w:rPr>
        <w:t xml:space="preserve"> </w:t>
      </w:r>
      <w:proofErr w:type="spellStart"/>
      <w:r w:rsidRPr="006A3BC3">
        <w:rPr>
          <w:rFonts w:ascii="Arial Narrow" w:eastAsia="Calibri" w:hAnsi="Arial Narrow"/>
          <w:b/>
          <w:i/>
          <w:sz w:val="28"/>
          <w:szCs w:val="28"/>
        </w:rPr>
        <w:t>Фазылзянова</w:t>
      </w:r>
      <w:proofErr w:type="spellEnd"/>
      <w:r w:rsidRPr="006A3BC3">
        <w:rPr>
          <w:rFonts w:ascii="Arial Narrow" w:eastAsia="Calibri" w:hAnsi="Arial Narrow"/>
          <w:b/>
          <w:i/>
          <w:sz w:val="28"/>
          <w:szCs w:val="28"/>
        </w:rPr>
        <w:t xml:space="preserve"> Г.И.</w:t>
      </w:r>
      <w:r w:rsidRPr="006A3BC3">
        <w:rPr>
          <w:rFonts w:ascii="Arial Narrow" w:eastAsia="Calibri" w:hAnsi="Arial Narrow"/>
          <w:i/>
          <w:sz w:val="28"/>
          <w:szCs w:val="28"/>
        </w:rPr>
        <w:t xml:space="preserve"> </w:t>
      </w:r>
      <w:r w:rsidR="008523C7" w:rsidRPr="006A3BC3">
        <w:rPr>
          <w:rFonts w:ascii="Arial Narrow" w:hAnsi="Arial Narrow"/>
          <w:i/>
          <w:sz w:val="28"/>
          <w:szCs w:val="28"/>
        </w:rPr>
        <w:t>КОЛЛЕКТИВНАЯ МОНОГРАФИЯ.</w:t>
      </w:r>
    </w:p>
    <w:p w:rsidR="008523C7" w:rsidRPr="006A3BC3" w:rsidRDefault="008523C7" w:rsidP="00FC528C">
      <w:pPr>
        <w:pStyle w:val="a6"/>
        <w:numPr>
          <w:ilvl w:val="0"/>
          <w:numId w:val="31"/>
        </w:numPr>
        <w:suppressAutoHyphens/>
        <w:spacing w:line="360" w:lineRule="auto"/>
        <w:ind w:left="360"/>
        <w:jc w:val="both"/>
        <w:rPr>
          <w:rFonts w:ascii="Arial Narrow" w:hAnsi="Arial Narrow"/>
          <w:sz w:val="28"/>
          <w:szCs w:val="28"/>
        </w:rPr>
      </w:pPr>
      <w:r w:rsidRPr="006A3BC3">
        <w:rPr>
          <w:rFonts w:ascii="Arial Narrow" w:hAnsi="Arial Narrow"/>
          <w:sz w:val="28"/>
          <w:szCs w:val="28"/>
        </w:rPr>
        <w:t xml:space="preserve">Российский дизайн: этнохудожественный и графический контент. Создание образовательной платформы для креативной индустрии. Проект </w:t>
      </w:r>
      <w:r w:rsidRPr="006A3BC3">
        <w:rPr>
          <w:rFonts w:ascii="Arial Narrow" w:hAnsi="Arial Narrow"/>
          <w:sz w:val="28"/>
          <w:szCs w:val="28"/>
          <w:highlight w:val="yellow"/>
        </w:rPr>
        <w:t>2014.</w:t>
      </w:r>
      <w:r w:rsidRPr="006A3BC3">
        <w:rPr>
          <w:rFonts w:ascii="Arial Narrow" w:hAnsi="Arial Narrow"/>
          <w:sz w:val="28"/>
          <w:szCs w:val="28"/>
        </w:rPr>
        <w:t xml:space="preserve">– сдана в РИЦ МГГУ им. М.А. Шолохова. </w:t>
      </w:r>
    </w:p>
    <w:p w:rsidR="008523C7" w:rsidRPr="006A3BC3" w:rsidRDefault="008523C7" w:rsidP="00FC528C">
      <w:pPr>
        <w:pStyle w:val="a6"/>
        <w:numPr>
          <w:ilvl w:val="0"/>
          <w:numId w:val="31"/>
        </w:numPr>
        <w:spacing w:line="360" w:lineRule="auto"/>
        <w:ind w:left="360"/>
        <w:jc w:val="both"/>
        <w:rPr>
          <w:rFonts w:ascii="Arial Narrow" w:hAnsi="Arial Narrow"/>
          <w:sz w:val="28"/>
          <w:szCs w:val="28"/>
        </w:rPr>
      </w:pPr>
      <w:proofErr w:type="spellStart"/>
      <w:r w:rsidRPr="006A3BC3">
        <w:rPr>
          <w:rFonts w:ascii="Arial Narrow" w:eastAsia="Calibri" w:hAnsi="Arial Narrow"/>
          <w:b/>
          <w:i/>
          <w:sz w:val="28"/>
          <w:szCs w:val="28"/>
        </w:rPr>
        <w:t>Ткалич</w:t>
      </w:r>
      <w:proofErr w:type="spellEnd"/>
      <w:r w:rsidRPr="006A3BC3">
        <w:rPr>
          <w:rFonts w:ascii="Arial Narrow" w:eastAsia="Calibri" w:hAnsi="Arial Narrow"/>
          <w:b/>
          <w:i/>
          <w:sz w:val="28"/>
          <w:szCs w:val="28"/>
        </w:rPr>
        <w:t xml:space="preserve"> С.К.,</w:t>
      </w:r>
      <w:r w:rsidR="00F22FF9" w:rsidRPr="006A3BC3">
        <w:rPr>
          <w:rFonts w:ascii="Arial Narrow" w:eastAsia="Calibri" w:hAnsi="Arial Narrow"/>
          <w:b/>
          <w:i/>
          <w:sz w:val="28"/>
          <w:szCs w:val="28"/>
        </w:rPr>
        <w:t xml:space="preserve"> </w:t>
      </w:r>
      <w:proofErr w:type="spellStart"/>
      <w:r w:rsidRPr="006A3BC3">
        <w:rPr>
          <w:rFonts w:ascii="Arial Narrow" w:eastAsia="Calibri" w:hAnsi="Arial Narrow"/>
          <w:b/>
          <w:i/>
          <w:sz w:val="28"/>
          <w:szCs w:val="28"/>
        </w:rPr>
        <w:t>Фазылзянова</w:t>
      </w:r>
      <w:proofErr w:type="spellEnd"/>
      <w:r w:rsidRPr="006A3BC3">
        <w:rPr>
          <w:rFonts w:ascii="Arial Narrow" w:eastAsia="Calibri" w:hAnsi="Arial Narrow"/>
          <w:b/>
          <w:i/>
          <w:sz w:val="28"/>
          <w:szCs w:val="28"/>
        </w:rPr>
        <w:t xml:space="preserve"> Г.И</w:t>
      </w:r>
      <w:r w:rsidR="00F22FF9" w:rsidRPr="006A3BC3">
        <w:rPr>
          <w:rFonts w:ascii="Arial Narrow" w:eastAsia="Calibri" w:hAnsi="Arial Narrow"/>
          <w:b/>
          <w:i/>
          <w:sz w:val="28"/>
          <w:szCs w:val="28"/>
        </w:rPr>
        <w:t>.</w:t>
      </w:r>
      <w:r w:rsidRPr="006A3BC3">
        <w:rPr>
          <w:rFonts w:ascii="Arial Narrow" w:hAnsi="Arial Narrow"/>
          <w:sz w:val="28"/>
          <w:szCs w:val="28"/>
        </w:rPr>
        <w:t xml:space="preserve"> </w:t>
      </w:r>
      <w:r w:rsidRPr="006A3BC3">
        <w:rPr>
          <w:rFonts w:ascii="Arial Narrow" w:hAnsi="Arial Narrow"/>
          <w:i/>
          <w:sz w:val="28"/>
          <w:szCs w:val="28"/>
        </w:rPr>
        <w:t>КОЛЛЕКТИВНАЯ МОНОГРАФИЯ.</w:t>
      </w:r>
    </w:p>
    <w:p w:rsidR="00785400" w:rsidRPr="006A3BC3" w:rsidRDefault="008523C7" w:rsidP="00FC528C">
      <w:pPr>
        <w:pStyle w:val="a6"/>
        <w:numPr>
          <w:ilvl w:val="0"/>
          <w:numId w:val="31"/>
        </w:numPr>
        <w:spacing w:line="360" w:lineRule="auto"/>
        <w:ind w:left="360"/>
        <w:jc w:val="both"/>
        <w:rPr>
          <w:rFonts w:ascii="Arial Narrow" w:hAnsi="Arial Narrow"/>
          <w:sz w:val="28"/>
          <w:szCs w:val="28"/>
        </w:rPr>
      </w:pPr>
      <w:r w:rsidRPr="006A3BC3">
        <w:rPr>
          <w:rFonts w:ascii="Arial Narrow" w:hAnsi="Arial Narrow"/>
          <w:sz w:val="28"/>
          <w:szCs w:val="28"/>
        </w:rPr>
        <w:t>Универсальная педагогическая технология подготовки дизайнеров-графиков. Создание образовательной платформы для креативной индустрии.  Проект-</w:t>
      </w:r>
      <w:r w:rsidRPr="006A3BC3">
        <w:rPr>
          <w:rFonts w:ascii="Arial Narrow" w:hAnsi="Arial Narrow"/>
          <w:sz w:val="28"/>
          <w:szCs w:val="28"/>
          <w:highlight w:val="yellow"/>
        </w:rPr>
        <w:t>2014.</w:t>
      </w:r>
      <w:r w:rsidRPr="006A3BC3">
        <w:rPr>
          <w:rFonts w:ascii="Arial Narrow" w:hAnsi="Arial Narrow"/>
          <w:sz w:val="28"/>
          <w:szCs w:val="28"/>
        </w:rPr>
        <w:t xml:space="preserve"> – сдана в РИЦ МГГУ им. М.А. Шолохова.</w:t>
      </w:r>
    </w:p>
    <w:p w:rsidR="000A3B59" w:rsidRPr="006A3BC3" w:rsidRDefault="000A3B59" w:rsidP="00FC528C">
      <w:pPr>
        <w:suppressAutoHyphens/>
        <w:spacing w:line="360" w:lineRule="auto"/>
        <w:rPr>
          <w:rFonts w:ascii="Arial Narrow" w:hAnsi="Arial Narrow" w:cs="Courier New"/>
          <w:color w:val="CC0099"/>
          <w:sz w:val="28"/>
          <w:szCs w:val="28"/>
        </w:rPr>
      </w:pPr>
      <w:r w:rsidRPr="006A3BC3">
        <w:rPr>
          <w:rFonts w:ascii="Arial Narrow" w:eastAsia="Calibri" w:hAnsi="Arial Narrow" w:cs="Courier New"/>
          <w:b/>
          <w:color w:val="CC0099"/>
          <w:sz w:val="28"/>
          <w:szCs w:val="28"/>
        </w:rPr>
        <w:t>Публикации 2015 год</w:t>
      </w:r>
    </w:p>
    <w:p w:rsidR="000A3B59" w:rsidRPr="006A3BC3" w:rsidRDefault="00F917E2" w:rsidP="00FC528C">
      <w:pPr>
        <w:pStyle w:val="a6"/>
        <w:numPr>
          <w:ilvl w:val="0"/>
          <w:numId w:val="31"/>
        </w:numPr>
        <w:suppressAutoHyphens/>
        <w:spacing w:line="360" w:lineRule="auto"/>
        <w:ind w:left="360"/>
        <w:jc w:val="both"/>
        <w:rPr>
          <w:rFonts w:ascii="Arial Narrow" w:hAnsi="Arial Narrow"/>
          <w:sz w:val="28"/>
          <w:szCs w:val="28"/>
        </w:rPr>
      </w:pPr>
      <w:proofErr w:type="spellStart"/>
      <w:r w:rsidRPr="006A3BC3">
        <w:rPr>
          <w:rFonts w:ascii="Arial Narrow" w:hAnsi="Arial Narrow"/>
          <w:b/>
          <w:i/>
          <w:sz w:val="28"/>
          <w:szCs w:val="28"/>
        </w:rPr>
        <w:t>Ткалич</w:t>
      </w:r>
      <w:proofErr w:type="spellEnd"/>
      <w:r w:rsidRPr="006A3BC3">
        <w:rPr>
          <w:rFonts w:ascii="Arial Narrow" w:hAnsi="Arial Narrow"/>
          <w:b/>
          <w:i/>
          <w:sz w:val="28"/>
          <w:szCs w:val="28"/>
        </w:rPr>
        <w:t xml:space="preserve"> С.К., </w:t>
      </w:r>
      <w:proofErr w:type="spellStart"/>
      <w:r w:rsidR="000A3B59" w:rsidRPr="006A3BC3">
        <w:rPr>
          <w:rFonts w:ascii="Arial Narrow" w:hAnsi="Arial Narrow"/>
          <w:b/>
          <w:i/>
          <w:sz w:val="28"/>
          <w:szCs w:val="28"/>
        </w:rPr>
        <w:t>Ушкова</w:t>
      </w:r>
      <w:proofErr w:type="spellEnd"/>
      <w:r w:rsidR="000A3B59" w:rsidRPr="006A3BC3">
        <w:rPr>
          <w:rFonts w:ascii="Arial Narrow" w:hAnsi="Arial Narrow"/>
          <w:b/>
          <w:i/>
          <w:sz w:val="28"/>
          <w:szCs w:val="28"/>
        </w:rPr>
        <w:t xml:space="preserve"> Н.В</w:t>
      </w:r>
      <w:r w:rsidR="000A3B59" w:rsidRPr="006A3BC3">
        <w:rPr>
          <w:rFonts w:ascii="Arial Narrow" w:hAnsi="Arial Narrow"/>
          <w:b/>
          <w:sz w:val="28"/>
          <w:szCs w:val="28"/>
        </w:rPr>
        <w:t>.</w:t>
      </w:r>
      <w:r w:rsidR="000A3B59" w:rsidRPr="006A3BC3">
        <w:rPr>
          <w:rFonts w:ascii="Arial Narrow" w:hAnsi="Arial Narrow"/>
          <w:sz w:val="28"/>
          <w:szCs w:val="28"/>
        </w:rPr>
        <w:t xml:space="preserve">  Профессиональная подготовка дизайнеров на основе знаний о разнообразии этнохудожественного наследия в условиях глобализации и конвергенции. //Международный научный студенческий Форум 2015. </w:t>
      </w:r>
      <w:hyperlink r:id="rId16" w:history="1">
        <w:r w:rsidR="000A3B59" w:rsidRPr="006A3BC3">
          <w:rPr>
            <w:rStyle w:val="a5"/>
            <w:rFonts w:ascii="Arial Narrow" w:hAnsi="Arial Narrow"/>
            <w:sz w:val="28"/>
            <w:szCs w:val="28"/>
            <w:lang w:val="en-US"/>
          </w:rPr>
          <w:t>Stud</w:t>
        </w:r>
        <w:r w:rsidR="000A3B59" w:rsidRPr="006A3BC3">
          <w:rPr>
            <w:rStyle w:val="a5"/>
            <w:rFonts w:ascii="Arial Narrow" w:hAnsi="Arial Narrow"/>
            <w:sz w:val="28"/>
            <w:szCs w:val="28"/>
          </w:rPr>
          <w:t>.</w:t>
        </w:r>
        <w:r w:rsidR="000A3B59" w:rsidRPr="006A3BC3">
          <w:rPr>
            <w:rStyle w:val="a5"/>
            <w:rFonts w:ascii="Arial Narrow" w:hAnsi="Arial Narrow"/>
            <w:sz w:val="28"/>
            <w:szCs w:val="28"/>
            <w:lang w:val="en-US"/>
          </w:rPr>
          <w:t>forum</w:t>
        </w:r>
        <w:r w:rsidR="000A3B59" w:rsidRPr="006A3BC3">
          <w:rPr>
            <w:rStyle w:val="a5"/>
            <w:rFonts w:ascii="Arial Narrow" w:hAnsi="Arial Narrow"/>
            <w:sz w:val="28"/>
            <w:szCs w:val="28"/>
          </w:rPr>
          <w:t>@</w:t>
        </w:r>
        <w:proofErr w:type="spellStart"/>
        <w:r w:rsidR="000A3B59" w:rsidRPr="006A3BC3">
          <w:rPr>
            <w:rStyle w:val="a5"/>
            <w:rFonts w:ascii="Arial Narrow" w:hAnsi="Arial Narrow"/>
            <w:sz w:val="28"/>
            <w:szCs w:val="28"/>
            <w:lang w:val="en-US"/>
          </w:rPr>
          <w:t>rae</w:t>
        </w:r>
        <w:proofErr w:type="spellEnd"/>
        <w:r w:rsidR="000A3B59" w:rsidRPr="006A3BC3">
          <w:rPr>
            <w:rStyle w:val="a5"/>
            <w:rFonts w:ascii="Arial Narrow" w:hAnsi="Arial Narrow"/>
            <w:sz w:val="28"/>
            <w:szCs w:val="28"/>
          </w:rPr>
          <w:t>.</w:t>
        </w:r>
        <w:proofErr w:type="spellStart"/>
        <w:r w:rsidR="000A3B59" w:rsidRPr="006A3BC3">
          <w:rPr>
            <w:rStyle w:val="a5"/>
            <w:rFonts w:ascii="Arial Narrow" w:hAnsi="Arial Narrow"/>
            <w:sz w:val="28"/>
            <w:szCs w:val="28"/>
            <w:lang w:val="en-US"/>
          </w:rPr>
          <w:t>ru</w:t>
        </w:r>
        <w:proofErr w:type="spellEnd"/>
      </w:hyperlink>
      <w:r w:rsidR="000A3B59" w:rsidRPr="006A3BC3">
        <w:rPr>
          <w:rFonts w:ascii="Arial Narrow" w:hAnsi="Arial Narrow"/>
          <w:sz w:val="28"/>
          <w:szCs w:val="28"/>
        </w:rPr>
        <w:t>.</w:t>
      </w:r>
    </w:p>
    <w:p w:rsidR="000A3B59" w:rsidRPr="006A3BC3" w:rsidRDefault="000A3B59" w:rsidP="00FC528C">
      <w:pPr>
        <w:pStyle w:val="a6"/>
        <w:numPr>
          <w:ilvl w:val="0"/>
          <w:numId w:val="31"/>
        </w:numPr>
        <w:spacing w:line="360" w:lineRule="auto"/>
        <w:ind w:left="360"/>
        <w:jc w:val="both"/>
        <w:rPr>
          <w:rFonts w:ascii="Arial Narrow" w:hAnsi="Arial Narrow"/>
          <w:sz w:val="28"/>
          <w:szCs w:val="28"/>
        </w:rPr>
      </w:pPr>
      <w:proofErr w:type="spellStart"/>
      <w:r w:rsidRPr="006A3BC3">
        <w:rPr>
          <w:rFonts w:ascii="Arial Narrow" w:eastAsia="Calibri" w:hAnsi="Arial Narrow"/>
          <w:b/>
          <w:i/>
          <w:sz w:val="28"/>
          <w:szCs w:val="28"/>
        </w:rPr>
        <w:t>Ткалич</w:t>
      </w:r>
      <w:proofErr w:type="spellEnd"/>
      <w:r w:rsidRPr="006A3BC3">
        <w:rPr>
          <w:rFonts w:ascii="Arial Narrow" w:eastAsia="Calibri" w:hAnsi="Arial Narrow"/>
          <w:b/>
          <w:i/>
          <w:sz w:val="28"/>
          <w:szCs w:val="28"/>
        </w:rPr>
        <w:t xml:space="preserve"> С.</w:t>
      </w:r>
      <w:r w:rsidRPr="006A3BC3">
        <w:rPr>
          <w:rFonts w:ascii="Arial Narrow" w:hAnsi="Arial Narrow"/>
          <w:b/>
          <w:i/>
          <w:sz w:val="28"/>
          <w:szCs w:val="28"/>
        </w:rPr>
        <w:t xml:space="preserve">К., </w:t>
      </w:r>
      <w:proofErr w:type="spellStart"/>
      <w:r w:rsidRPr="006A3BC3">
        <w:rPr>
          <w:rFonts w:ascii="Arial Narrow" w:hAnsi="Arial Narrow"/>
          <w:b/>
          <w:i/>
          <w:sz w:val="28"/>
          <w:szCs w:val="28"/>
        </w:rPr>
        <w:t>Ушкова</w:t>
      </w:r>
      <w:proofErr w:type="spellEnd"/>
      <w:r w:rsidRPr="006A3BC3">
        <w:rPr>
          <w:rFonts w:ascii="Arial Narrow" w:hAnsi="Arial Narrow"/>
          <w:b/>
          <w:i/>
          <w:sz w:val="28"/>
          <w:szCs w:val="28"/>
        </w:rPr>
        <w:t xml:space="preserve"> Н.В., Коновалова А.В.</w:t>
      </w:r>
      <w:r w:rsidRPr="006A3BC3">
        <w:rPr>
          <w:rFonts w:ascii="Arial Narrow" w:hAnsi="Arial Narrow"/>
          <w:sz w:val="28"/>
          <w:szCs w:val="28"/>
        </w:rPr>
        <w:t xml:space="preserve">  Формирование научной школы дизайна: идея, цель, маршрут, вектор, социальные ценности.// Международный научный студенческий Форум 2015. </w:t>
      </w:r>
      <w:hyperlink r:id="rId17" w:history="1">
        <w:r w:rsidRPr="006A3BC3">
          <w:rPr>
            <w:rStyle w:val="a5"/>
            <w:rFonts w:ascii="Arial Narrow" w:hAnsi="Arial Narrow"/>
            <w:sz w:val="28"/>
            <w:szCs w:val="28"/>
            <w:lang w:val="en-US"/>
          </w:rPr>
          <w:t>Stud</w:t>
        </w:r>
        <w:r w:rsidRPr="006A3BC3">
          <w:rPr>
            <w:rStyle w:val="a5"/>
            <w:rFonts w:ascii="Arial Narrow" w:hAnsi="Arial Narrow"/>
            <w:sz w:val="28"/>
            <w:szCs w:val="28"/>
          </w:rPr>
          <w:t>.</w:t>
        </w:r>
        <w:r w:rsidRPr="006A3BC3">
          <w:rPr>
            <w:rStyle w:val="a5"/>
            <w:rFonts w:ascii="Arial Narrow" w:hAnsi="Arial Narrow"/>
            <w:sz w:val="28"/>
            <w:szCs w:val="28"/>
            <w:lang w:val="en-US"/>
          </w:rPr>
          <w:t>forum</w:t>
        </w:r>
        <w:r w:rsidRPr="006A3BC3">
          <w:rPr>
            <w:rStyle w:val="a5"/>
            <w:rFonts w:ascii="Arial Narrow" w:hAnsi="Arial Narrow"/>
            <w:sz w:val="28"/>
            <w:szCs w:val="28"/>
          </w:rPr>
          <w:t>@</w:t>
        </w:r>
        <w:proofErr w:type="spellStart"/>
        <w:r w:rsidRPr="006A3BC3">
          <w:rPr>
            <w:rStyle w:val="a5"/>
            <w:rFonts w:ascii="Arial Narrow" w:hAnsi="Arial Narrow"/>
            <w:sz w:val="28"/>
            <w:szCs w:val="28"/>
            <w:lang w:val="en-US"/>
          </w:rPr>
          <w:t>rae</w:t>
        </w:r>
        <w:proofErr w:type="spellEnd"/>
        <w:r w:rsidRPr="006A3BC3">
          <w:rPr>
            <w:rStyle w:val="a5"/>
            <w:rFonts w:ascii="Arial Narrow" w:hAnsi="Arial Narrow"/>
            <w:sz w:val="28"/>
            <w:szCs w:val="28"/>
          </w:rPr>
          <w:t>.</w:t>
        </w:r>
        <w:proofErr w:type="spellStart"/>
        <w:r w:rsidRPr="006A3BC3">
          <w:rPr>
            <w:rStyle w:val="a5"/>
            <w:rFonts w:ascii="Arial Narrow" w:hAnsi="Arial Narrow"/>
            <w:sz w:val="28"/>
            <w:szCs w:val="28"/>
            <w:lang w:val="en-US"/>
          </w:rPr>
          <w:t>ru</w:t>
        </w:r>
        <w:proofErr w:type="spellEnd"/>
      </w:hyperlink>
      <w:r w:rsidRPr="006A3BC3">
        <w:rPr>
          <w:rFonts w:ascii="Arial Narrow" w:hAnsi="Arial Narrow"/>
          <w:sz w:val="28"/>
          <w:szCs w:val="28"/>
        </w:rPr>
        <w:t>.</w:t>
      </w:r>
    </w:p>
    <w:p w:rsidR="000A3B59" w:rsidRPr="006A3BC3" w:rsidRDefault="000A3B59" w:rsidP="00FC528C">
      <w:pPr>
        <w:pStyle w:val="a6"/>
        <w:numPr>
          <w:ilvl w:val="0"/>
          <w:numId w:val="31"/>
        </w:numPr>
        <w:spacing w:line="360" w:lineRule="auto"/>
        <w:ind w:left="360"/>
        <w:jc w:val="both"/>
        <w:rPr>
          <w:rFonts w:ascii="Arial Narrow" w:hAnsi="Arial Narrow"/>
          <w:sz w:val="28"/>
          <w:szCs w:val="28"/>
        </w:rPr>
      </w:pPr>
      <w:proofErr w:type="spellStart"/>
      <w:r w:rsidRPr="006A3BC3">
        <w:rPr>
          <w:rFonts w:ascii="Arial Narrow" w:eastAsia="Calibri" w:hAnsi="Arial Narrow"/>
          <w:b/>
          <w:i/>
          <w:sz w:val="28"/>
          <w:szCs w:val="28"/>
        </w:rPr>
        <w:t>Ткалич</w:t>
      </w:r>
      <w:proofErr w:type="spellEnd"/>
      <w:r w:rsidRPr="006A3BC3">
        <w:rPr>
          <w:rFonts w:ascii="Arial Narrow" w:eastAsia="Calibri" w:hAnsi="Arial Narrow"/>
          <w:b/>
          <w:i/>
          <w:sz w:val="28"/>
          <w:szCs w:val="28"/>
        </w:rPr>
        <w:t xml:space="preserve"> С.</w:t>
      </w:r>
      <w:r w:rsidRPr="006A3BC3">
        <w:rPr>
          <w:rFonts w:ascii="Arial Narrow" w:hAnsi="Arial Narrow"/>
          <w:b/>
          <w:i/>
          <w:sz w:val="28"/>
          <w:szCs w:val="28"/>
        </w:rPr>
        <w:t>К.</w:t>
      </w:r>
      <w:r w:rsidRPr="006A3BC3">
        <w:rPr>
          <w:rFonts w:ascii="Arial Narrow" w:hAnsi="Arial Narrow"/>
          <w:sz w:val="28"/>
          <w:szCs w:val="28"/>
        </w:rPr>
        <w:t xml:space="preserve"> Перспективные исследования на основе взаимодействия между базисом народной художественной культуры и возможностями  научного дизайна.</w:t>
      </w:r>
      <w:r w:rsidRPr="006A3BC3">
        <w:rPr>
          <w:rFonts w:ascii="Arial Narrow" w:hAnsi="Arial Narrow"/>
          <w:b/>
          <w:sz w:val="32"/>
          <w:szCs w:val="32"/>
        </w:rPr>
        <w:t xml:space="preserve"> </w:t>
      </w:r>
      <w:r w:rsidRPr="006A3BC3">
        <w:rPr>
          <w:rFonts w:ascii="Arial Narrow" w:hAnsi="Arial Narrow"/>
          <w:sz w:val="28"/>
          <w:szCs w:val="28"/>
        </w:rPr>
        <w:t>Статья.</w:t>
      </w:r>
      <w:r w:rsidRPr="006A3BC3">
        <w:rPr>
          <w:rFonts w:ascii="Arial Narrow" w:hAnsi="Arial Narrow"/>
          <w:b/>
          <w:sz w:val="32"/>
          <w:szCs w:val="32"/>
        </w:rPr>
        <w:t xml:space="preserve"> </w:t>
      </w:r>
      <w:r w:rsidRPr="006A3BC3">
        <w:rPr>
          <w:rFonts w:ascii="Arial Narrow" w:hAnsi="Arial Narrow"/>
          <w:sz w:val="28"/>
          <w:szCs w:val="28"/>
        </w:rPr>
        <w:t>//</w:t>
      </w:r>
      <w:r w:rsidRPr="006A3BC3">
        <w:rPr>
          <w:rFonts w:ascii="Arial Narrow" w:hAnsi="Arial Narrow"/>
          <w:b/>
          <w:i/>
        </w:rPr>
        <w:t xml:space="preserve"> </w:t>
      </w:r>
      <w:r w:rsidR="00F5792A" w:rsidRPr="006A3BC3">
        <w:rPr>
          <w:rFonts w:ascii="Arial Narrow" w:hAnsi="Arial Narrow"/>
        </w:rPr>
        <w:t xml:space="preserve">1 </w:t>
      </w:r>
      <w:r w:rsidRPr="006A3BC3">
        <w:rPr>
          <w:rFonts w:ascii="Arial Narrow" w:hAnsi="Arial Narrow"/>
          <w:sz w:val="28"/>
          <w:szCs w:val="28"/>
        </w:rPr>
        <w:t>МЕЖДУНАРОДНЫЙ КОНГРЕСС</w:t>
      </w:r>
      <w:r w:rsidRPr="006A3BC3">
        <w:rPr>
          <w:rFonts w:ascii="Arial Narrow" w:hAnsi="Arial Narrow"/>
          <w:b/>
          <w:sz w:val="28"/>
          <w:szCs w:val="28"/>
        </w:rPr>
        <w:t xml:space="preserve"> </w:t>
      </w:r>
      <w:r w:rsidRPr="006A3BC3">
        <w:rPr>
          <w:rFonts w:ascii="Arial Narrow" w:hAnsi="Arial Narrow"/>
          <w:sz w:val="28"/>
          <w:szCs w:val="28"/>
        </w:rPr>
        <w:t>«Традиционная народная культура</w:t>
      </w:r>
      <w:r w:rsidRPr="006A3BC3">
        <w:rPr>
          <w:rFonts w:ascii="Arial Narrow" w:hAnsi="Arial Narrow"/>
          <w:b/>
          <w:i/>
        </w:rPr>
        <w:t xml:space="preserve"> </w:t>
      </w:r>
      <w:r w:rsidRPr="006A3BC3">
        <w:rPr>
          <w:rFonts w:ascii="Arial Narrow" w:hAnsi="Arial Narrow"/>
          <w:sz w:val="28"/>
          <w:szCs w:val="28"/>
        </w:rPr>
        <w:t xml:space="preserve">в современной социально-культурной деятельности и образовании». – Институт культуры и искусств МГПУ. 25 марта 2015. </w:t>
      </w:r>
    </w:p>
    <w:p w:rsidR="00725756" w:rsidRPr="006A3BC3" w:rsidRDefault="00DF615F" w:rsidP="00FC528C">
      <w:pPr>
        <w:pStyle w:val="a6"/>
        <w:numPr>
          <w:ilvl w:val="0"/>
          <w:numId w:val="31"/>
        </w:numPr>
        <w:spacing w:line="360" w:lineRule="auto"/>
        <w:ind w:left="360"/>
        <w:jc w:val="both"/>
        <w:rPr>
          <w:rFonts w:ascii="Arial Narrow" w:hAnsi="Arial Narrow"/>
          <w:sz w:val="28"/>
          <w:szCs w:val="28"/>
        </w:rPr>
      </w:pPr>
      <w:proofErr w:type="spellStart"/>
      <w:r w:rsidRPr="006A3BC3">
        <w:rPr>
          <w:rFonts w:ascii="Arial Narrow" w:hAnsi="Arial Narrow" w:cs="Arial"/>
          <w:b/>
          <w:i/>
          <w:sz w:val="28"/>
          <w:szCs w:val="28"/>
        </w:rPr>
        <w:t>Ткалич</w:t>
      </w:r>
      <w:proofErr w:type="spellEnd"/>
      <w:r w:rsidRPr="006A3BC3">
        <w:rPr>
          <w:rFonts w:ascii="Arial Narrow" w:hAnsi="Arial Narrow" w:cs="Arial"/>
          <w:b/>
          <w:i/>
          <w:sz w:val="28"/>
          <w:szCs w:val="28"/>
        </w:rPr>
        <w:t xml:space="preserve"> С.К., </w:t>
      </w:r>
      <w:proofErr w:type="spellStart"/>
      <w:r w:rsidRPr="006A3BC3">
        <w:rPr>
          <w:rFonts w:ascii="Arial Narrow" w:hAnsi="Arial Narrow" w:cs="Arial"/>
          <w:b/>
          <w:i/>
          <w:sz w:val="28"/>
          <w:szCs w:val="28"/>
        </w:rPr>
        <w:t>Г.И.Фазылзянова</w:t>
      </w:r>
      <w:proofErr w:type="spellEnd"/>
      <w:r w:rsidRPr="006A3BC3">
        <w:rPr>
          <w:rFonts w:ascii="Arial Narrow" w:hAnsi="Arial Narrow" w:cs="Arial"/>
          <w:b/>
          <w:i/>
          <w:sz w:val="28"/>
          <w:szCs w:val="28"/>
        </w:rPr>
        <w:t xml:space="preserve">,  </w:t>
      </w:r>
      <w:proofErr w:type="spellStart"/>
      <w:r w:rsidRPr="006A3BC3">
        <w:rPr>
          <w:rFonts w:ascii="Arial Narrow" w:hAnsi="Arial Narrow" w:cs="Arial"/>
          <w:b/>
          <w:i/>
          <w:sz w:val="28"/>
          <w:szCs w:val="28"/>
        </w:rPr>
        <w:t>В.В.Балалов</w:t>
      </w:r>
      <w:proofErr w:type="spellEnd"/>
      <w:r w:rsidRPr="006A3BC3">
        <w:rPr>
          <w:rFonts w:ascii="Arial Narrow" w:hAnsi="Arial Narrow" w:cs="Arial"/>
          <w:b/>
          <w:i/>
          <w:sz w:val="28"/>
          <w:szCs w:val="28"/>
        </w:rPr>
        <w:t xml:space="preserve">, </w:t>
      </w:r>
      <w:proofErr w:type="spellStart"/>
      <w:r w:rsidRPr="006A3BC3">
        <w:rPr>
          <w:rFonts w:ascii="Arial Narrow" w:hAnsi="Arial Narrow" w:cs="Arial"/>
          <w:b/>
          <w:i/>
          <w:sz w:val="28"/>
          <w:szCs w:val="28"/>
        </w:rPr>
        <w:t>Татенашвили</w:t>
      </w:r>
      <w:proofErr w:type="spellEnd"/>
      <w:r w:rsidRPr="006A3BC3">
        <w:rPr>
          <w:rFonts w:ascii="Arial Narrow" w:hAnsi="Arial Narrow" w:cs="Arial"/>
          <w:b/>
          <w:i/>
          <w:sz w:val="28"/>
          <w:szCs w:val="28"/>
        </w:rPr>
        <w:t xml:space="preserve"> Н.О</w:t>
      </w:r>
      <w:r w:rsidRPr="006A3BC3">
        <w:rPr>
          <w:rFonts w:ascii="Arial Narrow" w:hAnsi="Arial Narrow" w:cs="Arial"/>
          <w:i/>
          <w:sz w:val="28"/>
          <w:szCs w:val="28"/>
        </w:rPr>
        <w:t xml:space="preserve">. </w:t>
      </w:r>
      <w:r w:rsidRPr="006A3BC3">
        <w:rPr>
          <w:rFonts w:ascii="Arial Narrow" w:hAnsi="Arial Narrow" w:cs="Arial"/>
          <w:sz w:val="28"/>
          <w:szCs w:val="28"/>
        </w:rPr>
        <w:t xml:space="preserve"> КОРРЕЛЯТЫ КОГНИТИВНОЙ ТЕХНОЛОГИИ В НАУЧНО-ОБРАЗОВАТЕЛЬНОЙ СТРУКТУРЕ С КРЕАТИВНОЙ  ДОМИНАНТОЙ</w:t>
      </w:r>
      <w:r w:rsidRPr="006A3BC3">
        <w:rPr>
          <w:rFonts w:ascii="Arial Narrow" w:hAnsi="Arial Narrow" w:cs="Arial"/>
          <w:b/>
          <w:sz w:val="28"/>
          <w:szCs w:val="28"/>
        </w:rPr>
        <w:t xml:space="preserve">. </w:t>
      </w:r>
      <w:r w:rsidRPr="006A3BC3">
        <w:rPr>
          <w:rFonts w:ascii="Arial Narrow" w:hAnsi="Arial Narrow" w:cs="Arial"/>
          <w:b/>
          <w:i/>
          <w:sz w:val="28"/>
          <w:szCs w:val="28"/>
        </w:rPr>
        <w:t>Коллективная статья.</w:t>
      </w:r>
      <w:r w:rsidRPr="006A3BC3">
        <w:rPr>
          <w:rFonts w:ascii="Arial Narrow" w:hAnsi="Arial Narrow" w:cs="Arial"/>
          <w:b/>
          <w:sz w:val="28"/>
          <w:szCs w:val="28"/>
        </w:rPr>
        <w:t xml:space="preserve"> </w:t>
      </w:r>
      <w:r w:rsidRPr="006A3BC3">
        <w:rPr>
          <w:rFonts w:ascii="Arial Narrow" w:hAnsi="Arial Narrow" w:cs="Arial"/>
          <w:sz w:val="28"/>
          <w:szCs w:val="28"/>
        </w:rPr>
        <w:t xml:space="preserve"> //</w:t>
      </w:r>
      <w:r w:rsidR="008523C7" w:rsidRPr="006A3BC3">
        <w:rPr>
          <w:rFonts w:ascii="Arial Narrow" w:hAnsi="Arial Narrow" w:cs="Arial"/>
          <w:i/>
          <w:sz w:val="28"/>
          <w:szCs w:val="28"/>
        </w:rPr>
        <w:t xml:space="preserve">Вестник МГГУ им. </w:t>
      </w:r>
      <w:proofErr w:type="spellStart"/>
      <w:r w:rsidR="008523C7" w:rsidRPr="006A3BC3">
        <w:rPr>
          <w:rFonts w:ascii="Arial Narrow" w:hAnsi="Arial Narrow" w:cs="Arial"/>
          <w:i/>
          <w:sz w:val="28"/>
          <w:szCs w:val="28"/>
        </w:rPr>
        <w:t>М.А.Шолохова</w:t>
      </w:r>
      <w:proofErr w:type="spellEnd"/>
      <w:r w:rsidRPr="006A3BC3">
        <w:rPr>
          <w:rFonts w:ascii="Arial Narrow" w:hAnsi="Arial Narrow" w:cs="Arial"/>
          <w:i/>
          <w:sz w:val="28"/>
          <w:szCs w:val="28"/>
        </w:rPr>
        <w:t xml:space="preserve">.  № 2. </w:t>
      </w:r>
      <w:r w:rsidRPr="006A3BC3">
        <w:rPr>
          <w:rFonts w:ascii="Arial Narrow" w:hAnsi="Arial Narrow" w:cs="Arial"/>
          <w:sz w:val="28"/>
          <w:szCs w:val="28"/>
        </w:rPr>
        <w:t xml:space="preserve"> 2015</w:t>
      </w:r>
      <w:r w:rsidRPr="006A3BC3">
        <w:rPr>
          <w:rFonts w:ascii="Arial Narrow" w:hAnsi="Arial Narrow" w:cs="Arial"/>
          <w:b/>
          <w:sz w:val="28"/>
          <w:szCs w:val="28"/>
        </w:rPr>
        <w:t>.</w:t>
      </w:r>
    </w:p>
    <w:p w:rsidR="00DF615F" w:rsidRDefault="00725756" w:rsidP="00F653AC">
      <w:pPr>
        <w:pStyle w:val="a6"/>
        <w:numPr>
          <w:ilvl w:val="0"/>
          <w:numId w:val="31"/>
        </w:numPr>
        <w:spacing w:line="360" w:lineRule="auto"/>
        <w:ind w:left="360"/>
        <w:jc w:val="both"/>
        <w:rPr>
          <w:rFonts w:ascii="Arial Narrow" w:hAnsi="Arial Narrow"/>
          <w:sz w:val="28"/>
          <w:szCs w:val="28"/>
        </w:rPr>
      </w:pPr>
      <w:proofErr w:type="spellStart"/>
      <w:r w:rsidRPr="006A3BC3">
        <w:rPr>
          <w:rFonts w:ascii="Arial Narrow" w:hAnsi="Arial Narrow"/>
          <w:b/>
          <w:sz w:val="28"/>
          <w:szCs w:val="28"/>
        </w:rPr>
        <w:t>Ткалич</w:t>
      </w:r>
      <w:proofErr w:type="spellEnd"/>
      <w:r w:rsidRPr="006A3BC3">
        <w:rPr>
          <w:rFonts w:ascii="Arial Narrow" w:hAnsi="Arial Narrow"/>
          <w:b/>
          <w:sz w:val="28"/>
          <w:szCs w:val="28"/>
        </w:rPr>
        <w:t xml:space="preserve"> С.К.</w:t>
      </w:r>
      <w:r w:rsidRPr="006A3BC3">
        <w:rPr>
          <w:rFonts w:ascii="Arial Narrow" w:hAnsi="Arial Narrow"/>
          <w:sz w:val="28"/>
          <w:szCs w:val="28"/>
        </w:rPr>
        <w:t xml:space="preserve"> ЕВРАЗИЙСКАЯ КООРДИНАТА РОССИИ: МАРШРУТЫ  ИССЛЕДОВАНИЙ</w:t>
      </w:r>
      <w:r w:rsidR="00FC528C" w:rsidRPr="006A3BC3">
        <w:rPr>
          <w:rFonts w:ascii="Arial Narrow" w:hAnsi="Arial Narrow"/>
          <w:sz w:val="28"/>
          <w:szCs w:val="28"/>
        </w:rPr>
        <w:t xml:space="preserve">  В МАГИСТРАТУРЕ. Статья.// ХШ</w:t>
      </w:r>
      <w:r w:rsidRPr="006A3BC3">
        <w:rPr>
          <w:rFonts w:ascii="Arial Narrow" w:hAnsi="Arial Narrow"/>
          <w:sz w:val="28"/>
          <w:szCs w:val="28"/>
        </w:rPr>
        <w:t xml:space="preserve"> Международная конференция </w:t>
      </w:r>
      <w:r w:rsidRPr="006A3BC3">
        <w:rPr>
          <w:rFonts w:ascii="Arial Narrow" w:hAnsi="Arial Narrow"/>
          <w:sz w:val="28"/>
          <w:szCs w:val="28"/>
        </w:rPr>
        <w:lastRenderedPageBreak/>
        <w:t xml:space="preserve">«Современные концепции научных исследований». – Москва, РФ: Евразийский Союз Ученых «ЕСУ». 30. 04. 2015. Режим доступа: </w:t>
      </w:r>
      <w:hyperlink r:id="rId18" w:history="1">
        <w:r w:rsidRPr="006A3BC3">
          <w:rPr>
            <w:rStyle w:val="a5"/>
            <w:rFonts w:ascii="Arial Narrow" w:hAnsi="Arial Narrow"/>
            <w:sz w:val="28"/>
            <w:szCs w:val="28"/>
            <w:lang w:val="en-US"/>
          </w:rPr>
          <w:t>info</w:t>
        </w:r>
        <w:r w:rsidRPr="006A3BC3">
          <w:rPr>
            <w:rStyle w:val="a5"/>
            <w:rFonts w:ascii="Arial Narrow" w:hAnsi="Arial Narrow"/>
            <w:sz w:val="28"/>
            <w:szCs w:val="28"/>
          </w:rPr>
          <w:t>@</w:t>
        </w:r>
        <w:proofErr w:type="spellStart"/>
        <w:r w:rsidRPr="006A3BC3">
          <w:rPr>
            <w:rStyle w:val="a5"/>
            <w:rFonts w:ascii="Arial Narrow" w:hAnsi="Arial Narrow"/>
            <w:sz w:val="28"/>
            <w:szCs w:val="28"/>
            <w:lang w:val="en-US"/>
          </w:rPr>
          <w:t>euroasia</w:t>
        </w:r>
        <w:proofErr w:type="spellEnd"/>
        <w:r w:rsidRPr="006A3BC3">
          <w:rPr>
            <w:rStyle w:val="a5"/>
            <w:rFonts w:ascii="Arial Narrow" w:hAnsi="Arial Narrow"/>
            <w:sz w:val="28"/>
            <w:szCs w:val="28"/>
          </w:rPr>
          <w:t>-</w:t>
        </w:r>
        <w:r w:rsidRPr="006A3BC3">
          <w:rPr>
            <w:rStyle w:val="a5"/>
            <w:rFonts w:ascii="Arial Narrow" w:hAnsi="Arial Narrow"/>
            <w:sz w:val="28"/>
            <w:szCs w:val="28"/>
            <w:lang w:val="en-US"/>
          </w:rPr>
          <w:t>science</w:t>
        </w:r>
        <w:r w:rsidRPr="006A3BC3">
          <w:rPr>
            <w:rStyle w:val="a5"/>
            <w:rFonts w:ascii="Arial Narrow" w:hAnsi="Arial Narrow"/>
            <w:sz w:val="28"/>
            <w:szCs w:val="28"/>
          </w:rPr>
          <w:t>.</w:t>
        </w:r>
        <w:proofErr w:type="spellStart"/>
        <w:r w:rsidRPr="006A3BC3">
          <w:rPr>
            <w:rStyle w:val="a5"/>
            <w:rFonts w:ascii="Arial Narrow" w:hAnsi="Arial Narrow"/>
            <w:sz w:val="28"/>
            <w:szCs w:val="28"/>
            <w:lang w:val="en-US"/>
          </w:rPr>
          <w:t>ru</w:t>
        </w:r>
        <w:proofErr w:type="spellEnd"/>
      </w:hyperlink>
      <w:r w:rsidRPr="006A3BC3">
        <w:rPr>
          <w:rFonts w:ascii="Arial Narrow" w:hAnsi="Arial Narrow"/>
          <w:sz w:val="28"/>
          <w:szCs w:val="28"/>
        </w:rPr>
        <w:t>.</w:t>
      </w:r>
    </w:p>
    <w:p w:rsidR="00FD0126" w:rsidRPr="00FD0126" w:rsidRDefault="00FD0126" w:rsidP="00FD0126">
      <w:pPr>
        <w:rPr>
          <w:rFonts w:ascii="Arial Black" w:hAnsi="Arial Black"/>
          <w:b/>
          <w:color w:val="C00000"/>
          <w:sz w:val="40"/>
          <w:szCs w:val="40"/>
          <w:highlight w:val="gree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FD0126">
        <w:rPr>
          <w:rFonts w:ascii="Arial Black" w:hAnsi="Arial Black"/>
          <w:b/>
          <w:color w:val="C00000"/>
          <w:sz w:val="40"/>
          <w:szCs w:val="40"/>
          <w:highlight w:val="gree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****************************************</w:t>
      </w:r>
    </w:p>
    <w:p w:rsidR="006A3BC3" w:rsidRPr="00F22FF9" w:rsidRDefault="006A3BC3" w:rsidP="006A3BC3">
      <w:pPr>
        <w:pStyle w:val="a6"/>
        <w:numPr>
          <w:ilvl w:val="0"/>
          <w:numId w:val="27"/>
        </w:numPr>
        <w:spacing w:line="360" w:lineRule="auto"/>
        <w:jc w:val="center"/>
        <w:rPr>
          <w:color w:val="7030A0"/>
          <w:sz w:val="28"/>
          <w:szCs w:val="28"/>
        </w:rPr>
      </w:pPr>
      <w:r w:rsidRPr="00F22FF9">
        <w:rPr>
          <w:rFonts w:ascii="Arial" w:hAnsi="Arial" w:cs="Arial"/>
          <w:b/>
          <w:color w:val="7030A0"/>
          <w:sz w:val="28"/>
          <w:szCs w:val="28"/>
        </w:rPr>
        <w:t>СОКОЛЬНИКОВА</w:t>
      </w:r>
      <w:r w:rsidRPr="00F22FF9">
        <w:rPr>
          <w:rFonts w:ascii="Berlin Sans FB" w:hAnsi="Berlin Sans FB"/>
          <w:b/>
          <w:color w:val="7030A0"/>
          <w:sz w:val="28"/>
          <w:szCs w:val="28"/>
        </w:rPr>
        <w:t xml:space="preserve"> </w:t>
      </w:r>
      <w:r w:rsidRPr="00F22FF9">
        <w:rPr>
          <w:rFonts w:ascii="Arial" w:hAnsi="Arial" w:cs="Arial"/>
          <w:b/>
          <w:color w:val="7030A0"/>
          <w:sz w:val="28"/>
          <w:szCs w:val="28"/>
        </w:rPr>
        <w:t>НАТАЛЬЯ</w:t>
      </w:r>
      <w:r w:rsidRPr="00F22FF9">
        <w:rPr>
          <w:rFonts w:ascii="Berlin Sans FB" w:hAnsi="Berlin Sans FB"/>
          <w:b/>
          <w:color w:val="7030A0"/>
          <w:sz w:val="28"/>
          <w:szCs w:val="28"/>
        </w:rPr>
        <w:t xml:space="preserve"> </w:t>
      </w:r>
      <w:r w:rsidRPr="00F22FF9">
        <w:rPr>
          <w:rFonts w:ascii="Arial" w:hAnsi="Arial" w:cs="Arial"/>
          <w:b/>
          <w:color w:val="7030A0"/>
          <w:sz w:val="28"/>
          <w:szCs w:val="28"/>
        </w:rPr>
        <w:t>МИХАЙЛОВНА</w:t>
      </w:r>
    </w:p>
    <w:p w:rsidR="006A3BC3" w:rsidRPr="00F22FF9" w:rsidRDefault="006A3BC3" w:rsidP="006A3BC3">
      <w:pPr>
        <w:tabs>
          <w:tab w:val="num" w:pos="360"/>
        </w:tabs>
        <w:spacing w:line="360" w:lineRule="auto"/>
        <w:jc w:val="center"/>
        <w:rPr>
          <w:rFonts w:ascii="Berlin Sans FB" w:hAnsi="Berlin Sans FB"/>
          <w:b/>
          <w:color w:val="7030A0"/>
          <w:sz w:val="28"/>
          <w:szCs w:val="28"/>
        </w:rPr>
      </w:pPr>
      <w:r w:rsidRPr="00F22FF9">
        <w:rPr>
          <w:rFonts w:ascii="Arial" w:hAnsi="Arial" w:cs="Arial"/>
          <w:b/>
          <w:color w:val="7030A0"/>
          <w:sz w:val="28"/>
          <w:szCs w:val="28"/>
        </w:rPr>
        <w:t>ДОКТОР</w:t>
      </w:r>
      <w:r w:rsidRPr="00F22FF9">
        <w:rPr>
          <w:rFonts w:ascii="Berlin Sans FB" w:hAnsi="Berlin Sans FB"/>
          <w:b/>
          <w:color w:val="7030A0"/>
          <w:sz w:val="28"/>
          <w:szCs w:val="28"/>
        </w:rPr>
        <w:t xml:space="preserve"> </w:t>
      </w:r>
      <w:r w:rsidRPr="00F22FF9">
        <w:rPr>
          <w:rFonts w:ascii="Arial" w:hAnsi="Arial" w:cs="Arial"/>
          <w:b/>
          <w:color w:val="7030A0"/>
          <w:sz w:val="28"/>
          <w:szCs w:val="28"/>
        </w:rPr>
        <w:t>ПЕДАГОГИЧЕСКИХ</w:t>
      </w:r>
      <w:r w:rsidRPr="00F22FF9">
        <w:rPr>
          <w:rFonts w:ascii="Berlin Sans FB" w:hAnsi="Berlin Sans FB"/>
          <w:b/>
          <w:color w:val="7030A0"/>
          <w:sz w:val="28"/>
          <w:szCs w:val="28"/>
        </w:rPr>
        <w:t xml:space="preserve"> </w:t>
      </w:r>
      <w:r w:rsidRPr="00F22FF9">
        <w:rPr>
          <w:rFonts w:ascii="Arial" w:hAnsi="Arial" w:cs="Arial"/>
          <w:b/>
          <w:color w:val="7030A0"/>
          <w:sz w:val="28"/>
          <w:szCs w:val="28"/>
        </w:rPr>
        <w:t>НАУК</w:t>
      </w:r>
    </w:p>
    <w:p w:rsidR="006A3BC3" w:rsidRPr="006A3BC3" w:rsidRDefault="006A3BC3" w:rsidP="006A3BC3">
      <w:pPr>
        <w:spacing w:after="0" w:line="360" w:lineRule="auto"/>
        <w:jc w:val="both"/>
        <w:rPr>
          <w:rFonts w:ascii="Arial Narrow" w:hAnsi="Arial Narrow"/>
          <w:b/>
          <w:i/>
          <w:color w:val="C00000"/>
          <w:sz w:val="28"/>
          <w:szCs w:val="28"/>
        </w:rPr>
      </w:pPr>
      <w:r w:rsidRPr="006A3BC3">
        <w:rPr>
          <w:rFonts w:ascii="Arial Narrow" w:hAnsi="Arial Narrow" w:cs="Arial"/>
          <w:b/>
          <w:i/>
          <w:color w:val="C00000"/>
          <w:sz w:val="28"/>
          <w:szCs w:val="28"/>
        </w:rPr>
        <w:t>Публикации 2010 год</w:t>
      </w:r>
    </w:p>
    <w:p w:rsidR="006A3BC3" w:rsidRPr="006A3BC3" w:rsidRDefault="006A3BC3" w:rsidP="006A3BC3">
      <w:pPr>
        <w:pStyle w:val="a6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6A3BC3">
        <w:rPr>
          <w:rFonts w:ascii="Arial Narrow" w:hAnsi="Arial Narrow"/>
          <w:b/>
          <w:i/>
          <w:sz w:val="28"/>
          <w:szCs w:val="28"/>
        </w:rPr>
        <w:t>Сокольникова Н.М</w:t>
      </w:r>
      <w:r w:rsidRPr="006A3BC3">
        <w:rPr>
          <w:rFonts w:ascii="Arial Narrow" w:hAnsi="Arial Narrow"/>
          <w:i/>
          <w:sz w:val="28"/>
          <w:szCs w:val="28"/>
        </w:rPr>
        <w:t>.</w:t>
      </w:r>
      <w:r w:rsidRPr="006A3BC3">
        <w:rPr>
          <w:rFonts w:ascii="Arial Narrow" w:hAnsi="Arial Narrow"/>
          <w:sz w:val="28"/>
          <w:szCs w:val="28"/>
        </w:rPr>
        <w:t xml:space="preserve">  Использование визуальных знаков и цветов в современных школьных учебниках //Педагогический журнал Башкортостана </w:t>
      </w:r>
      <w:r w:rsidRPr="006A3BC3">
        <w:rPr>
          <w:rFonts w:ascii="Arial Narrow" w:hAnsi="Arial Narrow"/>
          <w:b/>
          <w:sz w:val="28"/>
          <w:szCs w:val="28"/>
        </w:rPr>
        <w:t>(ВАК),</w:t>
      </w:r>
      <w:r w:rsidRPr="006A3BC3">
        <w:rPr>
          <w:rFonts w:ascii="Arial Narrow" w:hAnsi="Arial Narrow"/>
          <w:sz w:val="28"/>
          <w:szCs w:val="28"/>
        </w:rPr>
        <w:t xml:space="preserve"> 2010, № 4., с. 134-142,  0, 9 </w:t>
      </w:r>
      <w:proofErr w:type="spellStart"/>
      <w:r w:rsidRPr="006A3BC3">
        <w:rPr>
          <w:rFonts w:ascii="Arial Narrow" w:hAnsi="Arial Narrow"/>
          <w:sz w:val="28"/>
          <w:szCs w:val="28"/>
        </w:rPr>
        <w:t>п.</w:t>
      </w:r>
      <w:proofErr w:type="gramStart"/>
      <w:r w:rsidRPr="006A3BC3">
        <w:rPr>
          <w:rFonts w:ascii="Arial Narrow" w:hAnsi="Arial Narrow"/>
          <w:sz w:val="28"/>
          <w:szCs w:val="28"/>
        </w:rPr>
        <w:t>л</w:t>
      </w:r>
      <w:proofErr w:type="spellEnd"/>
      <w:proofErr w:type="gramEnd"/>
      <w:r w:rsidRPr="006A3BC3">
        <w:rPr>
          <w:rFonts w:ascii="Arial Narrow" w:hAnsi="Arial Narrow"/>
          <w:sz w:val="28"/>
          <w:szCs w:val="28"/>
        </w:rPr>
        <w:t>.</w:t>
      </w:r>
    </w:p>
    <w:p w:rsidR="006A3BC3" w:rsidRPr="006A3BC3" w:rsidRDefault="006A3BC3" w:rsidP="006A3BC3">
      <w:pPr>
        <w:pStyle w:val="a6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6A3BC3">
        <w:rPr>
          <w:rFonts w:ascii="Arial Narrow" w:hAnsi="Arial Narrow"/>
          <w:b/>
          <w:i/>
          <w:sz w:val="28"/>
          <w:szCs w:val="28"/>
        </w:rPr>
        <w:t>Сокольникова Н.М</w:t>
      </w:r>
      <w:r w:rsidRPr="006A3BC3">
        <w:rPr>
          <w:rFonts w:ascii="Arial Narrow" w:hAnsi="Arial Narrow"/>
          <w:i/>
          <w:sz w:val="28"/>
          <w:szCs w:val="28"/>
        </w:rPr>
        <w:t>., Муравьев С.В</w:t>
      </w:r>
      <w:r w:rsidRPr="006A3BC3">
        <w:rPr>
          <w:rFonts w:ascii="Arial Narrow" w:hAnsi="Arial Narrow"/>
          <w:sz w:val="28"/>
          <w:szCs w:val="28"/>
        </w:rPr>
        <w:t>. Дизайн водочной бутылки: польза, прочность и красота //Декоративное искусство и предметно-пространственная среда: Вестник МГХПУ,</w:t>
      </w:r>
      <w:r w:rsidRPr="006A3BC3">
        <w:rPr>
          <w:rFonts w:ascii="Arial Narrow" w:hAnsi="Arial Narrow"/>
          <w:b/>
          <w:sz w:val="28"/>
          <w:szCs w:val="28"/>
        </w:rPr>
        <w:t xml:space="preserve"> (ВАК),</w:t>
      </w:r>
      <w:r w:rsidRPr="006A3BC3">
        <w:rPr>
          <w:rFonts w:ascii="Arial Narrow" w:hAnsi="Arial Narrow"/>
          <w:sz w:val="28"/>
          <w:szCs w:val="28"/>
        </w:rPr>
        <w:t xml:space="preserve"> № 1, 2010, с.258-270.  </w:t>
      </w:r>
    </w:p>
    <w:p w:rsidR="006A3BC3" w:rsidRPr="006A3BC3" w:rsidRDefault="006A3BC3" w:rsidP="006A3BC3">
      <w:pPr>
        <w:pStyle w:val="a6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6A3BC3">
        <w:rPr>
          <w:rFonts w:ascii="Arial Narrow" w:hAnsi="Arial Narrow"/>
          <w:b/>
          <w:i/>
          <w:sz w:val="28"/>
          <w:szCs w:val="28"/>
        </w:rPr>
        <w:t>Сокольникова Н.М.,</w:t>
      </w:r>
      <w:r w:rsidRPr="006A3BC3">
        <w:rPr>
          <w:rFonts w:ascii="Arial Narrow" w:hAnsi="Arial Narrow"/>
          <w:i/>
          <w:sz w:val="28"/>
          <w:szCs w:val="28"/>
        </w:rPr>
        <w:t xml:space="preserve"> Сокольникова Е.В.</w:t>
      </w:r>
      <w:r w:rsidRPr="006A3BC3">
        <w:rPr>
          <w:rFonts w:ascii="Arial Narrow" w:hAnsi="Arial Narrow"/>
          <w:sz w:val="28"/>
          <w:szCs w:val="28"/>
        </w:rPr>
        <w:t xml:space="preserve"> Методология разработки квалификационной модели выпускника-дизайнера//Материалы </w:t>
      </w:r>
      <w:proofErr w:type="spellStart"/>
      <w:r w:rsidRPr="006A3BC3">
        <w:rPr>
          <w:rFonts w:ascii="Arial Narrow" w:hAnsi="Arial Narrow"/>
          <w:sz w:val="28"/>
          <w:szCs w:val="28"/>
        </w:rPr>
        <w:t>междунар</w:t>
      </w:r>
      <w:proofErr w:type="spellEnd"/>
      <w:r w:rsidRPr="006A3BC3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6A3BC3">
        <w:rPr>
          <w:rFonts w:ascii="Arial Narrow" w:hAnsi="Arial Narrow"/>
          <w:sz w:val="28"/>
          <w:szCs w:val="28"/>
        </w:rPr>
        <w:t>Конф</w:t>
      </w:r>
      <w:proofErr w:type="spellEnd"/>
      <w:r w:rsidRPr="006A3BC3">
        <w:rPr>
          <w:rFonts w:ascii="Arial Narrow" w:hAnsi="Arial Narrow"/>
          <w:sz w:val="28"/>
          <w:szCs w:val="28"/>
        </w:rPr>
        <w:t>. Технологии построения систем образования с заданными свойствами, – М. МГГУ, 2010. – с.158-160.</w:t>
      </w:r>
    </w:p>
    <w:p w:rsidR="006A3BC3" w:rsidRPr="006A3BC3" w:rsidRDefault="006A3BC3" w:rsidP="006A3BC3">
      <w:pPr>
        <w:pStyle w:val="a6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6A3BC3">
        <w:rPr>
          <w:rFonts w:ascii="Arial Narrow" w:hAnsi="Arial Narrow"/>
          <w:b/>
          <w:i/>
          <w:sz w:val="28"/>
          <w:szCs w:val="28"/>
        </w:rPr>
        <w:t>Сокольникова Н.М</w:t>
      </w:r>
      <w:r w:rsidRPr="006A3BC3">
        <w:rPr>
          <w:rFonts w:ascii="Arial Narrow" w:hAnsi="Arial Narrow"/>
          <w:i/>
          <w:sz w:val="28"/>
          <w:szCs w:val="28"/>
        </w:rPr>
        <w:t>., Сокольникова Е.В.</w:t>
      </w:r>
      <w:r w:rsidRPr="006A3BC3">
        <w:rPr>
          <w:rFonts w:ascii="Arial Narrow" w:hAnsi="Arial Narrow"/>
          <w:sz w:val="28"/>
          <w:szCs w:val="28"/>
        </w:rPr>
        <w:t xml:space="preserve"> </w:t>
      </w:r>
      <w:r w:rsidRPr="006A3BC3">
        <w:rPr>
          <w:rFonts w:ascii="Arial Narrow" w:hAnsi="Arial Narrow"/>
          <w:spacing w:val="-2"/>
          <w:sz w:val="28"/>
          <w:szCs w:val="28"/>
        </w:rPr>
        <w:t xml:space="preserve">Национальная культура и дизайн // материалы международной </w:t>
      </w:r>
      <w:r w:rsidRPr="006A3BC3">
        <w:rPr>
          <w:rFonts w:ascii="Arial Narrow" w:hAnsi="Arial Narrow"/>
          <w:sz w:val="28"/>
          <w:szCs w:val="28"/>
        </w:rPr>
        <w:t xml:space="preserve">научно-практической </w:t>
      </w:r>
      <w:r w:rsidRPr="006A3BC3">
        <w:rPr>
          <w:rFonts w:ascii="Arial Narrow" w:hAnsi="Arial Narrow"/>
          <w:spacing w:val="-2"/>
          <w:sz w:val="28"/>
          <w:szCs w:val="28"/>
        </w:rPr>
        <w:t xml:space="preserve">конференции «Этнокультурная </w:t>
      </w:r>
      <w:r w:rsidRPr="006A3BC3">
        <w:rPr>
          <w:rFonts w:ascii="Arial Narrow" w:hAnsi="Arial Narrow"/>
          <w:sz w:val="28"/>
          <w:szCs w:val="28"/>
        </w:rPr>
        <w:t>деятельность в современных социокультурных условиях»</w:t>
      </w:r>
      <w:r w:rsidRPr="006A3BC3">
        <w:rPr>
          <w:rFonts w:ascii="Arial Narrow" w:hAnsi="Arial Narrow"/>
          <w:spacing w:val="-2"/>
          <w:sz w:val="28"/>
          <w:szCs w:val="28"/>
        </w:rPr>
        <w:t>. -  М.: ООО «Коллаж», 2010.  – с. 108-114.</w:t>
      </w:r>
    </w:p>
    <w:p w:rsidR="006A3BC3" w:rsidRPr="006A3BC3" w:rsidRDefault="006A3BC3" w:rsidP="006A3BC3">
      <w:pPr>
        <w:pStyle w:val="Style1"/>
        <w:numPr>
          <w:ilvl w:val="0"/>
          <w:numId w:val="18"/>
        </w:numPr>
        <w:spacing w:line="360" w:lineRule="auto"/>
        <w:rPr>
          <w:rFonts w:ascii="Arial Narrow" w:hAnsi="Arial Narrow"/>
          <w:spacing w:val="-2"/>
          <w:sz w:val="28"/>
          <w:szCs w:val="28"/>
        </w:rPr>
      </w:pPr>
      <w:r w:rsidRPr="006A3BC3">
        <w:rPr>
          <w:rFonts w:ascii="Arial Narrow" w:hAnsi="Arial Narrow"/>
          <w:b/>
          <w:i/>
          <w:sz w:val="28"/>
          <w:szCs w:val="28"/>
        </w:rPr>
        <w:t>Сокольникова Н.М</w:t>
      </w:r>
      <w:r w:rsidRPr="006A3BC3">
        <w:rPr>
          <w:rFonts w:ascii="Arial Narrow" w:hAnsi="Arial Narrow"/>
          <w:i/>
          <w:sz w:val="28"/>
          <w:szCs w:val="28"/>
        </w:rPr>
        <w:t>., Сокольникова Е.В</w:t>
      </w:r>
      <w:r w:rsidRPr="006A3BC3">
        <w:rPr>
          <w:rFonts w:ascii="Arial Narrow" w:hAnsi="Arial Narrow"/>
          <w:sz w:val="28"/>
          <w:szCs w:val="28"/>
        </w:rPr>
        <w:t xml:space="preserve">. </w:t>
      </w:r>
      <w:r w:rsidRPr="006A3BC3">
        <w:rPr>
          <w:rFonts w:ascii="Arial Narrow" w:hAnsi="Arial Narrow"/>
          <w:spacing w:val="-2"/>
          <w:sz w:val="28"/>
          <w:szCs w:val="28"/>
        </w:rPr>
        <w:t xml:space="preserve">Национальный и этнокультурный компонент в дизайне // материалы международной </w:t>
      </w:r>
      <w:r w:rsidRPr="006A3BC3">
        <w:rPr>
          <w:rFonts w:ascii="Arial Narrow" w:hAnsi="Arial Narrow"/>
          <w:sz w:val="28"/>
          <w:szCs w:val="28"/>
        </w:rPr>
        <w:t xml:space="preserve">научно-практической </w:t>
      </w:r>
      <w:r w:rsidRPr="006A3BC3">
        <w:rPr>
          <w:rFonts w:ascii="Arial Narrow" w:hAnsi="Arial Narrow"/>
          <w:spacing w:val="-2"/>
          <w:sz w:val="28"/>
          <w:szCs w:val="28"/>
        </w:rPr>
        <w:t xml:space="preserve">конференции «Этнокультурная </w:t>
      </w:r>
      <w:r w:rsidRPr="006A3BC3">
        <w:rPr>
          <w:rFonts w:ascii="Arial Narrow" w:hAnsi="Arial Narrow"/>
          <w:sz w:val="28"/>
          <w:szCs w:val="28"/>
        </w:rPr>
        <w:t>деятельность в современных социокультурных условиях»</w:t>
      </w:r>
      <w:r w:rsidRPr="006A3BC3">
        <w:rPr>
          <w:rFonts w:ascii="Arial Narrow" w:hAnsi="Arial Narrow"/>
          <w:spacing w:val="-2"/>
          <w:sz w:val="28"/>
          <w:szCs w:val="28"/>
        </w:rPr>
        <w:t xml:space="preserve">. -  М.: ООО «Коллаж», 2010, </w:t>
      </w:r>
      <w:r w:rsidRPr="006A3BC3">
        <w:rPr>
          <w:rFonts w:ascii="Arial Narrow" w:hAnsi="Arial Narrow"/>
          <w:spacing w:val="-2"/>
          <w:sz w:val="28"/>
          <w:szCs w:val="28"/>
          <w:lang w:val="en-US"/>
        </w:rPr>
        <w:t>c</w:t>
      </w:r>
      <w:r w:rsidRPr="006A3BC3">
        <w:rPr>
          <w:rFonts w:ascii="Arial Narrow" w:hAnsi="Arial Narrow"/>
          <w:spacing w:val="-2"/>
          <w:sz w:val="28"/>
          <w:szCs w:val="28"/>
        </w:rPr>
        <w:t>. 114-124</w:t>
      </w:r>
    </w:p>
    <w:p w:rsidR="006A3BC3" w:rsidRPr="006A3BC3" w:rsidRDefault="006A3BC3" w:rsidP="006A3BC3">
      <w:pPr>
        <w:pStyle w:val="Style1"/>
        <w:numPr>
          <w:ilvl w:val="0"/>
          <w:numId w:val="18"/>
        </w:numPr>
        <w:spacing w:line="360" w:lineRule="auto"/>
        <w:rPr>
          <w:rFonts w:ascii="Arial Narrow" w:hAnsi="Arial Narrow"/>
          <w:spacing w:val="-2"/>
          <w:sz w:val="28"/>
          <w:szCs w:val="28"/>
        </w:rPr>
      </w:pPr>
      <w:r w:rsidRPr="006A3BC3">
        <w:rPr>
          <w:rFonts w:ascii="Arial Narrow" w:hAnsi="Arial Narrow"/>
          <w:b/>
          <w:i/>
          <w:sz w:val="28"/>
          <w:szCs w:val="28"/>
        </w:rPr>
        <w:t>Сокольникова Н.М</w:t>
      </w:r>
      <w:r w:rsidRPr="006A3BC3">
        <w:rPr>
          <w:rFonts w:ascii="Arial Narrow" w:hAnsi="Arial Narrow"/>
          <w:i/>
          <w:sz w:val="28"/>
          <w:szCs w:val="28"/>
        </w:rPr>
        <w:t>.</w:t>
      </w:r>
      <w:r w:rsidRPr="006A3BC3">
        <w:rPr>
          <w:rFonts w:ascii="Arial Narrow" w:hAnsi="Arial Narrow"/>
          <w:sz w:val="28"/>
          <w:szCs w:val="28"/>
        </w:rPr>
        <w:t xml:space="preserve"> Стили графического дизайна в контексте развития национальных и этнических культур </w:t>
      </w:r>
      <w:r w:rsidRPr="006A3BC3">
        <w:rPr>
          <w:rFonts w:ascii="Arial Narrow" w:hAnsi="Arial Narrow"/>
          <w:spacing w:val="-2"/>
          <w:sz w:val="28"/>
          <w:szCs w:val="28"/>
        </w:rPr>
        <w:t xml:space="preserve">// материалы международной </w:t>
      </w:r>
      <w:r w:rsidRPr="006A3BC3">
        <w:rPr>
          <w:rFonts w:ascii="Arial Narrow" w:hAnsi="Arial Narrow"/>
          <w:sz w:val="28"/>
          <w:szCs w:val="28"/>
        </w:rPr>
        <w:t xml:space="preserve">научно-практической </w:t>
      </w:r>
      <w:r w:rsidRPr="006A3BC3">
        <w:rPr>
          <w:rFonts w:ascii="Arial Narrow" w:hAnsi="Arial Narrow"/>
          <w:spacing w:val="-2"/>
          <w:sz w:val="28"/>
          <w:szCs w:val="28"/>
        </w:rPr>
        <w:t xml:space="preserve">конференции «Этнокультурная </w:t>
      </w:r>
      <w:r w:rsidRPr="006A3BC3">
        <w:rPr>
          <w:rFonts w:ascii="Arial Narrow" w:hAnsi="Arial Narrow"/>
          <w:sz w:val="28"/>
          <w:szCs w:val="28"/>
        </w:rPr>
        <w:t>деятельность в современных социокультурных условиях»</w:t>
      </w:r>
      <w:r w:rsidRPr="006A3BC3">
        <w:rPr>
          <w:rFonts w:ascii="Arial Narrow" w:hAnsi="Arial Narrow"/>
          <w:spacing w:val="-2"/>
          <w:sz w:val="28"/>
          <w:szCs w:val="28"/>
        </w:rPr>
        <w:t>. -  М.: ООО «Коллаж», 2010. – с. 124-133</w:t>
      </w:r>
    </w:p>
    <w:p w:rsidR="006A3BC3" w:rsidRPr="006A3BC3" w:rsidRDefault="006A3BC3" w:rsidP="006A3BC3">
      <w:pPr>
        <w:pStyle w:val="a6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6A3BC3">
        <w:rPr>
          <w:rFonts w:ascii="Arial Narrow" w:hAnsi="Arial Narrow"/>
          <w:b/>
          <w:i/>
          <w:sz w:val="28"/>
          <w:szCs w:val="28"/>
        </w:rPr>
        <w:lastRenderedPageBreak/>
        <w:t>Сокольникова Н.М.,</w:t>
      </w:r>
      <w:r w:rsidRPr="006A3BC3">
        <w:rPr>
          <w:rFonts w:ascii="Arial Narrow" w:hAnsi="Arial Narrow"/>
          <w:i/>
          <w:sz w:val="28"/>
          <w:szCs w:val="28"/>
        </w:rPr>
        <w:t xml:space="preserve"> Сокольникова Е.В.</w:t>
      </w:r>
      <w:r w:rsidRPr="006A3BC3">
        <w:rPr>
          <w:rFonts w:ascii="Arial Narrow" w:hAnsi="Arial Narrow"/>
          <w:sz w:val="28"/>
          <w:szCs w:val="28"/>
        </w:rPr>
        <w:t xml:space="preserve"> Методология разработки квалификационной модели выпускника-дизайнера в условиях реформирования системы образования// </w:t>
      </w:r>
      <w:proofErr w:type="gramStart"/>
      <w:r w:rsidRPr="006A3BC3">
        <w:rPr>
          <w:rFonts w:ascii="Arial Narrow" w:hAnsi="Arial Narrow"/>
          <w:sz w:val="28"/>
          <w:szCs w:val="28"/>
        </w:rPr>
        <w:t>Матер</w:t>
      </w:r>
      <w:proofErr w:type="gramEnd"/>
      <w:r w:rsidRPr="006A3BC3">
        <w:rPr>
          <w:rFonts w:ascii="Arial Narrow" w:hAnsi="Arial Narrow"/>
          <w:sz w:val="28"/>
          <w:szCs w:val="28"/>
        </w:rPr>
        <w:t xml:space="preserve">. 3-й </w:t>
      </w:r>
      <w:proofErr w:type="spellStart"/>
      <w:r w:rsidRPr="006A3BC3">
        <w:rPr>
          <w:rFonts w:ascii="Arial Narrow" w:hAnsi="Arial Narrow"/>
          <w:sz w:val="28"/>
          <w:szCs w:val="28"/>
        </w:rPr>
        <w:t>Всерос</w:t>
      </w:r>
      <w:proofErr w:type="spellEnd"/>
      <w:r w:rsidRPr="006A3BC3">
        <w:rPr>
          <w:rFonts w:ascii="Arial Narrow" w:hAnsi="Arial Narrow"/>
          <w:sz w:val="28"/>
          <w:szCs w:val="28"/>
        </w:rPr>
        <w:t xml:space="preserve">. н.-пр. </w:t>
      </w:r>
      <w:proofErr w:type="spellStart"/>
      <w:r w:rsidRPr="006A3BC3">
        <w:rPr>
          <w:rFonts w:ascii="Arial Narrow" w:hAnsi="Arial Narrow"/>
          <w:sz w:val="28"/>
          <w:szCs w:val="28"/>
        </w:rPr>
        <w:t>конф</w:t>
      </w:r>
      <w:proofErr w:type="spellEnd"/>
      <w:r w:rsidRPr="006A3BC3">
        <w:rPr>
          <w:rFonts w:ascii="Arial Narrow" w:hAnsi="Arial Narrow"/>
          <w:sz w:val="28"/>
          <w:szCs w:val="28"/>
        </w:rPr>
        <w:t>.  «</w:t>
      </w:r>
      <w:proofErr w:type="spellStart"/>
      <w:r w:rsidRPr="006A3BC3">
        <w:rPr>
          <w:rFonts w:ascii="Arial Narrow" w:hAnsi="Arial Narrow"/>
          <w:sz w:val="28"/>
          <w:szCs w:val="28"/>
        </w:rPr>
        <w:t>Теор</w:t>
      </w:r>
      <w:proofErr w:type="spellEnd"/>
      <w:r w:rsidRPr="006A3BC3">
        <w:rPr>
          <w:rFonts w:ascii="Arial Narrow" w:hAnsi="Arial Narrow"/>
          <w:sz w:val="28"/>
          <w:szCs w:val="28"/>
        </w:rPr>
        <w:t xml:space="preserve">. и </w:t>
      </w:r>
      <w:proofErr w:type="spellStart"/>
      <w:r w:rsidRPr="006A3BC3">
        <w:rPr>
          <w:rFonts w:ascii="Arial Narrow" w:hAnsi="Arial Narrow"/>
          <w:sz w:val="28"/>
          <w:szCs w:val="28"/>
        </w:rPr>
        <w:t>прикл</w:t>
      </w:r>
      <w:proofErr w:type="spellEnd"/>
      <w:r w:rsidRPr="006A3BC3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6A3BC3">
        <w:rPr>
          <w:rFonts w:ascii="Arial Narrow" w:hAnsi="Arial Narrow"/>
          <w:sz w:val="28"/>
          <w:szCs w:val="28"/>
        </w:rPr>
        <w:t>пробл</w:t>
      </w:r>
      <w:proofErr w:type="spellEnd"/>
      <w:r w:rsidRPr="006A3BC3">
        <w:rPr>
          <w:rFonts w:ascii="Arial Narrow" w:hAnsi="Arial Narrow"/>
          <w:sz w:val="28"/>
          <w:szCs w:val="28"/>
        </w:rPr>
        <w:t>. соврем</w:t>
      </w:r>
      <w:proofErr w:type="gramStart"/>
      <w:r w:rsidRPr="006A3BC3">
        <w:rPr>
          <w:rFonts w:ascii="Arial Narrow" w:hAnsi="Arial Narrow"/>
          <w:sz w:val="28"/>
          <w:szCs w:val="28"/>
        </w:rPr>
        <w:t>.</w:t>
      </w:r>
      <w:proofErr w:type="gramEnd"/>
      <w:r w:rsidRPr="006A3BC3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6A3BC3">
        <w:rPr>
          <w:rFonts w:ascii="Arial Narrow" w:hAnsi="Arial Narrow"/>
          <w:sz w:val="28"/>
          <w:szCs w:val="28"/>
        </w:rPr>
        <w:t>д</w:t>
      </w:r>
      <w:proofErr w:type="gramEnd"/>
      <w:r w:rsidRPr="006A3BC3">
        <w:rPr>
          <w:rFonts w:ascii="Arial Narrow" w:hAnsi="Arial Narrow"/>
          <w:sz w:val="28"/>
          <w:szCs w:val="28"/>
        </w:rPr>
        <w:t xml:space="preserve">изайна». – Сочи: </w:t>
      </w:r>
      <w:proofErr w:type="spellStart"/>
      <w:r w:rsidRPr="006A3BC3">
        <w:rPr>
          <w:rFonts w:ascii="Arial Narrow" w:hAnsi="Arial Narrow"/>
          <w:sz w:val="28"/>
          <w:szCs w:val="28"/>
        </w:rPr>
        <w:t>СГУТиКД</w:t>
      </w:r>
      <w:proofErr w:type="spellEnd"/>
      <w:r w:rsidRPr="006A3BC3">
        <w:rPr>
          <w:rFonts w:ascii="Arial Narrow" w:hAnsi="Arial Narrow"/>
          <w:sz w:val="28"/>
          <w:szCs w:val="28"/>
        </w:rPr>
        <w:t xml:space="preserve">, 2010. 0,5 </w:t>
      </w:r>
      <w:proofErr w:type="spellStart"/>
      <w:r w:rsidRPr="006A3BC3">
        <w:rPr>
          <w:rFonts w:ascii="Arial Narrow" w:hAnsi="Arial Narrow"/>
          <w:sz w:val="28"/>
          <w:szCs w:val="28"/>
        </w:rPr>
        <w:t>п.</w:t>
      </w:r>
      <w:proofErr w:type="gramStart"/>
      <w:r w:rsidRPr="006A3BC3">
        <w:rPr>
          <w:rFonts w:ascii="Arial Narrow" w:hAnsi="Arial Narrow"/>
          <w:sz w:val="28"/>
          <w:szCs w:val="28"/>
        </w:rPr>
        <w:t>л</w:t>
      </w:r>
      <w:proofErr w:type="spellEnd"/>
      <w:proofErr w:type="gramEnd"/>
      <w:r w:rsidRPr="006A3BC3">
        <w:rPr>
          <w:rFonts w:ascii="Arial Narrow" w:hAnsi="Arial Narrow"/>
          <w:sz w:val="28"/>
          <w:szCs w:val="28"/>
        </w:rPr>
        <w:t>.</w:t>
      </w:r>
    </w:p>
    <w:p w:rsidR="006A3BC3" w:rsidRPr="00F653AC" w:rsidRDefault="006A3BC3" w:rsidP="006A3BC3">
      <w:pPr>
        <w:pStyle w:val="a6"/>
        <w:spacing w:line="360" w:lineRule="auto"/>
        <w:ind w:left="360"/>
        <w:jc w:val="both"/>
        <w:rPr>
          <w:rFonts w:ascii="Arial Narrow" w:hAnsi="Arial Narrow"/>
          <w:b/>
          <w:color w:val="C00000"/>
          <w:sz w:val="28"/>
          <w:szCs w:val="28"/>
        </w:rPr>
      </w:pPr>
      <w:r w:rsidRPr="00F653AC">
        <w:rPr>
          <w:rFonts w:ascii="Arial Narrow" w:hAnsi="Arial Narrow"/>
          <w:b/>
          <w:i/>
          <w:color w:val="C00000"/>
          <w:sz w:val="28"/>
          <w:szCs w:val="28"/>
        </w:rPr>
        <w:t>публикации 2012 год</w:t>
      </w:r>
    </w:p>
    <w:p w:rsidR="006A3BC3" w:rsidRPr="006A3BC3" w:rsidRDefault="006A3BC3" w:rsidP="006A3BC3">
      <w:pPr>
        <w:pStyle w:val="a6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6A3BC3">
        <w:rPr>
          <w:rFonts w:ascii="Arial Narrow" w:hAnsi="Arial Narrow"/>
          <w:b/>
          <w:i/>
          <w:sz w:val="28"/>
          <w:szCs w:val="28"/>
        </w:rPr>
        <w:t>СОКОЛЬНИКОВА Н.М.</w:t>
      </w:r>
      <w:r w:rsidRPr="006A3BC3">
        <w:rPr>
          <w:rFonts w:ascii="Arial Narrow" w:hAnsi="Arial Narrow"/>
          <w:sz w:val="28"/>
          <w:szCs w:val="28"/>
        </w:rPr>
        <w:t xml:space="preserve"> Подготовка дизайнеров в вузе на основе национально-культурного компонента // Сборник материалов международной научно-практической конференции, посвященной 50-летию ВНИИТЭ. М.:ВНИИТЭ, </w:t>
      </w:r>
      <w:r w:rsidRPr="006A3BC3">
        <w:rPr>
          <w:rFonts w:ascii="Arial Narrow" w:hAnsi="Arial Narrow"/>
          <w:sz w:val="28"/>
          <w:szCs w:val="28"/>
          <w:highlight w:val="yellow"/>
        </w:rPr>
        <w:t>2012.</w:t>
      </w:r>
      <w:r w:rsidRPr="006A3BC3">
        <w:rPr>
          <w:rFonts w:ascii="Arial Narrow" w:hAnsi="Arial Narrow"/>
          <w:sz w:val="28"/>
          <w:szCs w:val="28"/>
        </w:rPr>
        <w:t xml:space="preserve"> – С.75-78.</w:t>
      </w:r>
    </w:p>
    <w:p w:rsidR="006A3BC3" w:rsidRPr="00F653AC" w:rsidRDefault="006A3BC3" w:rsidP="006A3BC3">
      <w:pPr>
        <w:pStyle w:val="a6"/>
        <w:spacing w:line="360" w:lineRule="auto"/>
        <w:ind w:left="360"/>
        <w:jc w:val="both"/>
        <w:rPr>
          <w:rFonts w:ascii="Arial Narrow" w:hAnsi="Arial Narrow"/>
          <w:b/>
          <w:color w:val="C00000"/>
          <w:sz w:val="28"/>
          <w:szCs w:val="28"/>
        </w:rPr>
      </w:pPr>
      <w:r w:rsidRPr="00F653AC">
        <w:rPr>
          <w:rFonts w:ascii="Arial Narrow" w:hAnsi="Arial Narrow"/>
          <w:b/>
          <w:i/>
          <w:color w:val="C00000"/>
          <w:sz w:val="28"/>
          <w:szCs w:val="28"/>
        </w:rPr>
        <w:t>публикации 2013 год</w:t>
      </w:r>
    </w:p>
    <w:p w:rsidR="006A3BC3" w:rsidRPr="006A3BC3" w:rsidRDefault="006A3BC3" w:rsidP="006A3BC3">
      <w:pPr>
        <w:pStyle w:val="a6"/>
        <w:numPr>
          <w:ilvl w:val="0"/>
          <w:numId w:val="18"/>
        </w:numPr>
        <w:shd w:val="clear" w:color="auto" w:fill="FFFFFF"/>
        <w:tabs>
          <w:tab w:val="left" w:pos="-8364"/>
        </w:tabs>
        <w:suppressAutoHyphens/>
        <w:spacing w:line="360" w:lineRule="auto"/>
        <w:ind w:right="1"/>
        <w:jc w:val="both"/>
        <w:rPr>
          <w:rFonts w:ascii="Arial Narrow" w:hAnsi="Arial Narrow"/>
          <w:sz w:val="28"/>
          <w:szCs w:val="28"/>
        </w:rPr>
      </w:pPr>
      <w:r w:rsidRPr="006A3BC3">
        <w:rPr>
          <w:rFonts w:ascii="Arial Narrow" w:hAnsi="Arial Narrow"/>
          <w:b/>
          <w:i/>
          <w:sz w:val="28"/>
          <w:szCs w:val="28"/>
        </w:rPr>
        <w:t>Сокольникова Н.М</w:t>
      </w:r>
      <w:r w:rsidRPr="006A3BC3">
        <w:rPr>
          <w:rFonts w:ascii="Arial Narrow" w:hAnsi="Arial Narrow"/>
          <w:i/>
          <w:sz w:val="28"/>
          <w:szCs w:val="28"/>
        </w:rPr>
        <w:t>.</w:t>
      </w:r>
      <w:r w:rsidRPr="006A3BC3">
        <w:rPr>
          <w:rFonts w:ascii="Arial Narrow" w:hAnsi="Arial Narrow"/>
          <w:sz w:val="28"/>
          <w:szCs w:val="28"/>
        </w:rPr>
        <w:t xml:space="preserve"> Основные этапы развития дизайна в СССР // Сборник статей "IV Научный форум дизайнеров". –  М.: МОА "Союз дизайнеров", 2</w:t>
      </w:r>
      <w:r w:rsidRPr="006A3BC3">
        <w:rPr>
          <w:rFonts w:ascii="Arial Narrow" w:hAnsi="Arial Narrow"/>
          <w:sz w:val="28"/>
          <w:szCs w:val="28"/>
          <w:highlight w:val="yellow"/>
        </w:rPr>
        <w:t>013</w:t>
      </w:r>
      <w:r w:rsidRPr="006A3BC3">
        <w:rPr>
          <w:rFonts w:ascii="Arial Narrow" w:hAnsi="Arial Narrow"/>
          <w:sz w:val="28"/>
          <w:szCs w:val="28"/>
        </w:rPr>
        <w:t>. –  С. 85-89.</w:t>
      </w:r>
    </w:p>
    <w:p w:rsidR="006A3BC3" w:rsidRPr="00F653AC" w:rsidRDefault="006A3BC3" w:rsidP="006A3BC3">
      <w:pPr>
        <w:pStyle w:val="a6"/>
        <w:spacing w:line="360" w:lineRule="auto"/>
        <w:ind w:left="360"/>
        <w:jc w:val="both"/>
        <w:rPr>
          <w:rFonts w:ascii="Arial Narrow" w:hAnsi="Arial Narrow"/>
          <w:b/>
          <w:color w:val="C00000"/>
          <w:sz w:val="28"/>
          <w:szCs w:val="28"/>
        </w:rPr>
      </w:pPr>
      <w:r w:rsidRPr="00F653AC">
        <w:rPr>
          <w:rFonts w:ascii="Arial Narrow" w:hAnsi="Arial Narrow"/>
          <w:b/>
          <w:i/>
          <w:color w:val="C00000"/>
          <w:sz w:val="28"/>
          <w:szCs w:val="28"/>
        </w:rPr>
        <w:t>публикации 2014 год</w:t>
      </w:r>
    </w:p>
    <w:p w:rsidR="006A3BC3" w:rsidRPr="006A3BC3" w:rsidRDefault="006A3BC3" w:rsidP="006A3BC3">
      <w:pPr>
        <w:pStyle w:val="a6"/>
        <w:numPr>
          <w:ilvl w:val="0"/>
          <w:numId w:val="18"/>
        </w:numPr>
        <w:tabs>
          <w:tab w:val="left" w:pos="-8364"/>
        </w:tabs>
        <w:spacing w:line="360" w:lineRule="auto"/>
        <w:jc w:val="both"/>
        <w:rPr>
          <w:rFonts w:ascii="Arial Narrow" w:hAnsi="Arial Narrow"/>
          <w:color w:val="000000"/>
          <w:sz w:val="28"/>
          <w:szCs w:val="28"/>
        </w:rPr>
      </w:pPr>
      <w:r w:rsidRPr="006A3BC3">
        <w:rPr>
          <w:rFonts w:ascii="Arial Narrow" w:hAnsi="Arial Narrow"/>
          <w:b/>
          <w:i/>
          <w:color w:val="000000"/>
          <w:sz w:val="28"/>
          <w:szCs w:val="28"/>
        </w:rPr>
        <w:t>Сокольникова Н.М.,</w:t>
      </w:r>
      <w:r w:rsidRPr="006A3BC3">
        <w:rPr>
          <w:rFonts w:ascii="Arial Narrow" w:hAnsi="Arial Narrow"/>
          <w:b/>
          <w:i/>
          <w:sz w:val="28"/>
          <w:szCs w:val="28"/>
        </w:rPr>
        <w:t xml:space="preserve"> Искра И.С.</w:t>
      </w:r>
      <w:r w:rsidRPr="006A3BC3">
        <w:rPr>
          <w:rFonts w:ascii="Arial Narrow" w:hAnsi="Arial Narrow"/>
          <w:sz w:val="28"/>
          <w:szCs w:val="28"/>
        </w:rPr>
        <w:t xml:space="preserve"> Программа «Дизайн упаковки» для высших учебных заведений. [Текст]– М.: </w:t>
      </w:r>
      <w:proofErr w:type="spellStart"/>
      <w:r w:rsidRPr="006A3BC3">
        <w:rPr>
          <w:rFonts w:ascii="Arial Narrow" w:hAnsi="Arial Narrow"/>
          <w:sz w:val="28"/>
          <w:szCs w:val="28"/>
        </w:rPr>
        <w:t>Синаксис</w:t>
      </w:r>
      <w:proofErr w:type="spellEnd"/>
      <w:r w:rsidRPr="006A3BC3">
        <w:rPr>
          <w:rFonts w:ascii="Arial Narrow" w:hAnsi="Arial Narrow"/>
          <w:sz w:val="28"/>
          <w:szCs w:val="28"/>
        </w:rPr>
        <w:t xml:space="preserve">, </w:t>
      </w:r>
      <w:r w:rsidRPr="006A3BC3">
        <w:rPr>
          <w:rFonts w:ascii="Arial Narrow" w:hAnsi="Arial Narrow"/>
          <w:sz w:val="28"/>
          <w:szCs w:val="28"/>
          <w:highlight w:val="yellow"/>
        </w:rPr>
        <w:t>2014.</w:t>
      </w:r>
      <w:r w:rsidRPr="006A3BC3">
        <w:rPr>
          <w:rFonts w:ascii="Arial Narrow" w:hAnsi="Arial Narrow"/>
          <w:sz w:val="28"/>
          <w:szCs w:val="28"/>
        </w:rPr>
        <w:t xml:space="preserve"> – 1,3 </w:t>
      </w:r>
      <w:proofErr w:type="spellStart"/>
      <w:r w:rsidRPr="006A3BC3">
        <w:rPr>
          <w:rFonts w:ascii="Arial Narrow" w:hAnsi="Arial Narrow"/>
          <w:sz w:val="28"/>
          <w:szCs w:val="28"/>
        </w:rPr>
        <w:t>п.</w:t>
      </w:r>
      <w:proofErr w:type="gramStart"/>
      <w:r w:rsidRPr="006A3BC3">
        <w:rPr>
          <w:rFonts w:ascii="Arial Narrow" w:hAnsi="Arial Narrow"/>
          <w:sz w:val="28"/>
          <w:szCs w:val="28"/>
        </w:rPr>
        <w:t>л</w:t>
      </w:r>
      <w:proofErr w:type="spellEnd"/>
      <w:proofErr w:type="gramEnd"/>
      <w:r w:rsidRPr="006A3BC3">
        <w:rPr>
          <w:rFonts w:ascii="Arial Narrow" w:hAnsi="Arial Narrow"/>
          <w:sz w:val="28"/>
          <w:szCs w:val="28"/>
        </w:rPr>
        <w:t>.</w:t>
      </w:r>
      <w:r w:rsidRPr="006A3BC3">
        <w:rPr>
          <w:rFonts w:ascii="Arial Narrow" w:hAnsi="Arial Narrow"/>
          <w:color w:val="000000"/>
          <w:sz w:val="28"/>
          <w:szCs w:val="28"/>
        </w:rPr>
        <w:t xml:space="preserve"> </w:t>
      </w:r>
    </w:p>
    <w:p w:rsidR="006A3BC3" w:rsidRPr="006A3BC3" w:rsidRDefault="006A3BC3" w:rsidP="006A3BC3">
      <w:pPr>
        <w:pStyle w:val="a6"/>
        <w:numPr>
          <w:ilvl w:val="0"/>
          <w:numId w:val="18"/>
        </w:numPr>
        <w:shd w:val="clear" w:color="auto" w:fill="FFFFFF"/>
        <w:tabs>
          <w:tab w:val="left" w:pos="-8364"/>
        </w:tabs>
        <w:suppressAutoHyphens/>
        <w:spacing w:line="360" w:lineRule="auto"/>
        <w:ind w:right="1"/>
        <w:jc w:val="both"/>
        <w:rPr>
          <w:rFonts w:ascii="Arial Narrow" w:hAnsi="Arial Narrow"/>
          <w:sz w:val="28"/>
          <w:szCs w:val="28"/>
        </w:rPr>
      </w:pPr>
      <w:r w:rsidRPr="006A3BC3">
        <w:rPr>
          <w:rFonts w:ascii="Arial Narrow" w:hAnsi="Arial Narrow"/>
          <w:b/>
          <w:i/>
          <w:color w:val="000000"/>
          <w:sz w:val="28"/>
          <w:szCs w:val="28"/>
        </w:rPr>
        <w:t>Сокольникова Н.М.,</w:t>
      </w:r>
      <w:r w:rsidRPr="006A3BC3">
        <w:rPr>
          <w:rFonts w:ascii="Arial Narrow" w:hAnsi="Arial Narrow"/>
          <w:b/>
          <w:i/>
          <w:sz w:val="28"/>
          <w:szCs w:val="28"/>
        </w:rPr>
        <w:t xml:space="preserve"> Искра И.С</w:t>
      </w:r>
      <w:r w:rsidRPr="006A3BC3">
        <w:rPr>
          <w:rFonts w:ascii="Arial Narrow" w:hAnsi="Arial Narrow"/>
          <w:i/>
          <w:sz w:val="28"/>
          <w:szCs w:val="28"/>
        </w:rPr>
        <w:t>.</w:t>
      </w:r>
      <w:r w:rsidRPr="006A3BC3">
        <w:rPr>
          <w:rFonts w:ascii="Arial Narrow" w:hAnsi="Arial Narrow"/>
          <w:sz w:val="28"/>
          <w:szCs w:val="28"/>
        </w:rPr>
        <w:t xml:space="preserve"> Дизайн упаковки: Учебно-методическое пособие.  [Текст]– М.: </w:t>
      </w:r>
      <w:proofErr w:type="spellStart"/>
      <w:r w:rsidRPr="006A3BC3">
        <w:rPr>
          <w:rFonts w:ascii="Arial Narrow" w:hAnsi="Arial Narrow"/>
          <w:sz w:val="28"/>
          <w:szCs w:val="28"/>
        </w:rPr>
        <w:t>Синаксис</w:t>
      </w:r>
      <w:proofErr w:type="spellEnd"/>
      <w:r w:rsidRPr="006A3BC3">
        <w:rPr>
          <w:rFonts w:ascii="Arial Narrow" w:hAnsi="Arial Narrow"/>
          <w:sz w:val="28"/>
          <w:szCs w:val="28"/>
        </w:rPr>
        <w:t xml:space="preserve">, 2014. – </w:t>
      </w:r>
      <w:r w:rsidRPr="006A3BC3">
        <w:rPr>
          <w:rFonts w:ascii="Arial Narrow" w:hAnsi="Arial Narrow"/>
          <w:color w:val="000000"/>
          <w:sz w:val="28"/>
          <w:szCs w:val="28"/>
        </w:rPr>
        <w:t xml:space="preserve">8 </w:t>
      </w:r>
      <w:proofErr w:type="spellStart"/>
      <w:r w:rsidRPr="006A3BC3">
        <w:rPr>
          <w:rFonts w:ascii="Arial Narrow" w:hAnsi="Arial Narrow"/>
          <w:color w:val="000000"/>
          <w:sz w:val="28"/>
          <w:szCs w:val="28"/>
        </w:rPr>
        <w:t>п.</w:t>
      </w:r>
      <w:proofErr w:type="gramStart"/>
      <w:r w:rsidRPr="006A3BC3">
        <w:rPr>
          <w:rFonts w:ascii="Arial Narrow" w:hAnsi="Arial Narrow"/>
          <w:color w:val="000000"/>
          <w:sz w:val="28"/>
          <w:szCs w:val="28"/>
        </w:rPr>
        <w:t>л</w:t>
      </w:r>
      <w:proofErr w:type="spellEnd"/>
      <w:proofErr w:type="gramEnd"/>
      <w:r w:rsidRPr="006A3BC3">
        <w:rPr>
          <w:rFonts w:ascii="Arial Narrow" w:hAnsi="Arial Narrow"/>
          <w:color w:val="000000"/>
          <w:sz w:val="28"/>
          <w:szCs w:val="28"/>
        </w:rPr>
        <w:t xml:space="preserve">. </w:t>
      </w:r>
    </w:p>
    <w:p w:rsidR="006A3BC3" w:rsidRPr="006A3BC3" w:rsidRDefault="006A3BC3" w:rsidP="006A3BC3">
      <w:pPr>
        <w:pStyle w:val="a6"/>
        <w:numPr>
          <w:ilvl w:val="0"/>
          <w:numId w:val="18"/>
        </w:numPr>
        <w:shd w:val="clear" w:color="auto" w:fill="FFFFFF"/>
        <w:tabs>
          <w:tab w:val="left" w:pos="-8364"/>
        </w:tabs>
        <w:suppressAutoHyphens/>
        <w:spacing w:line="360" w:lineRule="auto"/>
        <w:ind w:right="1"/>
        <w:jc w:val="both"/>
        <w:rPr>
          <w:rFonts w:ascii="Arial Narrow" w:hAnsi="Arial Narrow"/>
          <w:sz w:val="28"/>
          <w:szCs w:val="28"/>
        </w:rPr>
      </w:pPr>
      <w:r w:rsidRPr="006A3BC3">
        <w:rPr>
          <w:rFonts w:ascii="Arial Narrow" w:hAnsi="Arial Narrow"/>
          <w:b/>
          <w:i/>
          <w:color w:val="000000"/>
          <w:sz w:val="28"/>
          <w:szCs w:val="28"/>
        </w:rPr>
        <w:t>Сокольникова Н.М.</w:t>
      </w:r>
      <w:r w:rsidRPr="006A3BC3">
        <w:rPr>
          <w:rFonts w:ascii="Arial Narrow" w:hAnsi="Arial Narrow"/>
          <w:spacing w:val="-2"/>
          <w:sz w:val="28"/>
          <w:szCs w:val="28"/>
        </w:rPr>
        <w:t xml:space="preserve"> </w:t>
      </w:r>
      <w:r w:rsidRPr="006A3BC3">
        <w:rPr>
          <w:rFonts w:ascii="Arial Narrow" w:hAnsi="Arial Narrow"/>
          <w:sz w:val="28"/>
          <w:szCs w:val="28"/>
        </w:rPr>
        <w:t xml:space="preserve">Идейно-эстетическая роль воды в дизайне городской среды //Материалы международной научно-практической конференции </w:t>
      </w:r>
      <w:r w:rsidRPr="006A3BC3">
        <w:rPr>
          <w:rFonts w:ascii="Arial Narrow" w:hAnsi="Arial Narrow"/>
          <w:bCs/>
          <w:color w:val="000000"/>
          <w:sz w:val="28"/>
          <w:szCs w:val="28"/>
        </w:rPr>
        <w:t xml:space="preserve">«Ценности современной молодежи: ориентация образования в контексте устойчивого развития». – </w:t>
      </w:r>
      <w:r w:rsidRPr="006A3BC3">
        <w:rPr>
          <w:rFonts w:ascii="Arial Narrow" w:hAnsi="Arial Narrow"/>
          <w:spacing w:val="-2"/>
          <w:sz w:val="28"/>
          <w:szCs w:val="28"/>
        </w:rPr>
        <w:t xml:space="preserve"> Ставрополь: РИО Ставропольского филиала ГОУ ВПО МГГУ им. М.А. Шолохова, ООО Издательский дом ТЭСЭРА,  2014.  </w:t>
      </w:r>
      <w:r w:rsidR="00F653AC">
        <w:rPr>
          <w:rFonts w:ascii="Arial Narrow" w:hAnsi="Arial Narrow"/>
          <w:spacing w:val="-2"/>
          <w:sz w:val="28"/>
          <w:szCs w:val="28"/>
        </w:rPr>
        <w:t xml:space="preserve">– </w:t>
      </w:r>
      <w:r w:rsidRPr="006A3BC3">
        <w:rPr>
          <w:rFonts w:ascii="Arial Narrow" w:hAnsi="Arial Narrow"/>
          <w:spacing w:val="-2"/>
          <w:sz w:val="28"/>
          <w:szCs w:val="28"/>
        </w:rPr>
        <w:t>С. 235-238.</w:t>
      </w:r>
    </w:p>
    <w:p w:rsidR="006A3BC3" w:rsidRPr="00F22FF9" w:rsidRDefault="006A3BC3" w:rsidP="006A3BC3">
      <w:pPr>
        <w:ind w:firstLine="708"/>
        <w:jc w:val="center"/>
        <w:rPr>
          <w:rFonts w:ascii="Franklin Gothic Demi" w:hAnsi="Franklin Gothic Demi"/>
          <w:color w:val="C00000"/>
          <w:spacing w:val="-2"/>
          <w:sz w:val="28"/>
          <w:szCs w:val="28"/>
        </w:rPr>
      </w:pPr>
      <w:r w:rsidRPr="00F22FF9">
        <w:rPr>
          <w:rFonts w:ascii="Franklin Gothic Demi" w:hAnsi="Franklin Gothic Demi"/>
          <w:color w:val="C00000"/>
          <w:spacing w:val="-2"/>
          <w:sz w:val="28"/>
          <w:szCs w:val="28"/>
        </w:rPr>
        <w:t>Методические издания</w:t>
      </w:r>
    </w:p>
    <w:tbl>
      <w:tblPr>
        <w:tblW w:w="9498" w:type="dxa"/>
        <w:tblInd w:w="250" w:type="dxa"/>
        <w:tblBorders>
          <w:top w:val="single" w:sz="6" w:space="0" w:color="auto"/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851"/>
        <w:gridCol w:w="992"/>
        <w:gridCol w:w="1134"/>
        <w:gridCol w:w="851"/>
      </w:tblGrid>
      <w:tr w:rsidR="006A3BC3" w:rsidRPr="000C6D2C" w:rsidTr="006A3BC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3" w:rsidRDefault="006A3BC3" w:rsidP="006A3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6A3BC3" w:rsidRPr="000C6D2C" w:rsidRDefault="006A3BC3" w:rsidP="006A3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3" w:rsidRPr="00480AC5" w:rsidRDefault="006A3BC3" w:rsidP="006A3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0AC5">
              <w:rPr>
                <w:rFonts w:ascii="Times New Roman" w:hAnsi="Times New Roman"/>
                <w:b/>
                <w:sz w:val="28"/>
                <w:szCs w:val="28"/>
              </w:rPr>
              <w:t>Сокольникова Н.М.</w:t>
            </w:r>
          </w:p>
          <w:p w:rsidR="006A3BC3" w:rsidRPr="000C6D2C" w:rsidRDefault="006A3BC3" w:rsidP="006A3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D2C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искусство. 1 </w:t>
            </w:r>
            <w:proofErr w:type="spellStart"/>
            <w:r w:rsidRPr="000C6D2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0C6D2C">
              <w:rPr>
                <w:rFonts w:ascii="Times New Roman" w:hAnsi="Times New Roman"/>
                <w:sz w:val="28"/>
                <w:szCs w:val="28"/>
              </w:rPr>
              <w:t>.: Рабочая тетрадь к учебнику «Изобразительное искусство».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3" w:rsidRPr="000C6D2C" w:rsidRDefault="006A3BC3" w:rsidP="006A3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6D2C">
              <w:rPr>
                <w:rFonts w:ascii="Times New Roman" w:hAnsi="Times New Roman"/>
                <w:sz w:val="28"/>
                <w:szCs w:val="28"/>
              </w:rPr>
              <w:t>печ</w:t>
            </w:r>
            <w:proofErr w:type="spellEnd"/>
            <w:r w:rsidRPr="000C6D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3" w:rsidRPr="000C6D2C" w:rsidRDefault="006A3BC3" w:rsidP="006A3B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D2C">
              <w:rPr>
                <w:rFonts w:ascii="Times New Roman" w:hAnsi="Times New Roman"/>
                <w:sz w:val="28"/>
                <w:szCs w:val="28"/>
              </w:rPr>
              <w:t>АСТ, 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3" w:rsidRPr="000C6D2C" w:rsidRDefault="006A3BC3" w:rsidP="006A3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2C">
              <w:rPr>
                <w:rFonts w:ascii="Times New Roman" w:hAnsi="Times New Roman"/>
                <w:sz w:val="28"/>
                <w:szCs w:val="28"/>
              </w:rPr>
              <w:t xml:space="preserve">5,04 </w:t>
            </w:r>
            <w:proofErr w:type="spellStart"/>
            <w:r w:rsidRPr="000C6D2C">
              <w:rPr>
                <w:rFonts w:ascii="Times New Roman" w:hAnsi="Times New Roman"/>
                <w:sz w:val="28"/>
                <w:szCs w:val="28"/>
              </w:rPr>
              <w:t>п.</w:t>
            </w:r>
            <w:proofErr w:type="gramStart"/>
            <w:r w:rsidRPr="000C6D2C"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0C6D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3" w:rsidRPr="000C6D2C" w:rsidRDefault="006A3BC3" w:rsidP="006A3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BC3" w:rsidRPr="000C6D2C" w:rsidTr="006A3BC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3" w:rsidRPr="000C6D2C" w:rsidRDefault="006A3BC3" w:rsidP="006A3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3" w:rsidRPr="000C6D2C" w:rsidRDefault="006A3BC3" w:rsidP="006A3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AC5">
              <w:rPr>
                <w:rFonts w:ascii="Times New Roman" w:hAnsi="Times New Roman"/>
                <w:b/>
                <w:sz w:val="28"/>
                <w:szCs w:val="28"/>
              </w:rPr>
              <w:t>Сокольникова Н.М</w:t>
            </w:r>
            <w:r w:rsidRPr="000C6D2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3BC3" w:rsidRPr="000C6D2C" w:rsidRDefault="006A3BC3" w:rsidP="006A3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D2C">
              <w:rPr>
                <w:rFonts w:ascii="Times New Roman" w:hAnsi="Times New Roman"/>
                <w:sz w:val="28"/>
                <w:szCs w:val="28"/>
              </w:rPr>
              <w:t>Обучение во 2 классе по учебнику «Изобразительное искусство»: Программа; Методические рекомендации; Поурочные разработки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3" w:rsidRPr="000C6D2C" w:rsidRDefault="006A3BC3" w:rsidP="006A3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6D2C">
              <w:rPr>
                <w:rFonts w:ascii="Times New Roman" w:hAnsi="Times New Roman"/>
                <w:sz w:val="28"/>
                <w:szCs w:val="28"/>
              </w:rPr>
              <w:t>печ</w:t>
            </w:r>
            <w:proofErr w:type="spellEnd"/>
            <w:r w:rsidRPr="000C6D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3" w:rsidRPr="000C6D2C" w:rsidRDefault="006A3BC3" w:rsidP="006A3B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D2C">
              <w:rPr>
                <w:rFonts w:ascii="Times New Roman" w:hAnsi="Times New Roman"/>
                <w:sz w:val="28"/>
                <w:szCs w:val="28"/>
              </w:rPr>
              <w:t>АСТ, 2010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3" w:rsidRPr="000C6D2C" w:rsidRDefault="006A3BC3" w:rsidP="006A3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2C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0C6D2C">
              <w:rPr>
                <w:rFonts w:ascii="Times New Roman" w:hAnsi="Times New Roman"/>
                <w:sz w:val="28"/>
                <w:szCs w:val="28"/>
              </w:rPr>
              <w:t>п.</w:t>
            </w:r>
            <w:proofErr w:type="gramStart"/>
            <w:r w:rsidRPr="000C6D2C"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0C6D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3" w:rsidRPr="000C6D2C" w:rsidRDefault="006A3BC3" w:rsidP="006A3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BC3" w:rsidRPr="000C6D2C" w:rsidTr="006A3BC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3" w:rsidRPr="000C6D2C" w:rsidRDefault="006A3BC3" w:rsidP="006A3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3" w:rsidRPr="00480AC5" w:rsidRDefault="006A3BC3" w:rsidP="006A3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0AC5">
              <w:rPr>
                <w:rFonts w:ascii="Times New Roman" w:hAnsi="Times New Roman"/>
                <w:b/>
                <w:sz w:val="28"/>
                <w:szCs w:val="28"/>
              </w:rPr>
              <w:t>Сокольникова Н.М.</w:t>
            </w:r>
          </w:p>
          <w:p w:rsidR="006A3BC3" w:rsidRPr="000C6D2C" w:rsidRDefault="006A3BC3" w:rsidP="006A3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D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«Изобразительное искусство»: Программа. 1-4 </w:t>
            </w:r>
            <w:proofErr w:type="spellStart"/>
            <w:r w:rsidRPr="000C6D2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0C6D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3" w:rsidRPr="000C6D2C" w:rsidRDefault="006A3BC3" w:rsidP="006A3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6D2C">
              <w:rPr>
                <w:rFonts w:ascii="Times New Roman" w:hAnsi="Times New Roman"/>
                <w:sz w:val="28"/>
                <w:szCs w:val="28"/>
              </w:rPr>
              <w:lastRenderedPageBreak/>
              <w:t>печ</w:t>
            </w:r>
            <w:proofErr w:type="spellEnd"/>
            <w:r w:rsidRPr="000C6D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3" w:rsidRPr="000C6D2C" w:rsidRDefault="006A3BC3" w:rsidP="006A3B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D2C">
              <w:rPr>
                <w:rFonts w:ascii="Times New Roman" w:hAnsi="Times New Roman"/>
                <w:sz w:val="28"/>
                <w:szCs w:val="28"/>
              </w:rPr>
              <w:t xml:space="preserve">АСТ, </w:t>
            </w:r>
          </w:p>
          <w:p w:rsidR="006A3BC3" w:rsidRPr="000C6D2C" w:rsidRDefault="006A3BC3" w:rsidP="006A3B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D2C">
              <w:rPr>
                <w:rFonts w:ascii="Times New Roman" w:hAnsi="Times New Roman"/>
                <w:sz w:val="28"/>
                <w:szCs w:val="28"/>
              </w:rPr>
              <w:lastRenderedPageBreak/>
              <w:t>2010-2011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3" w:rsidRPr="000C6D2C" w:rsidRDefault="006A3BC3" w:rsidP="006A3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 </w:t>
            </w:r>
            <w:proofErr w:type="spellStart"/>
            <w:r w:rsidRPr="000C6D2C">
              <w:rPr>
                <w:rFonts w:ascii="Times New Roman" w:hAnsi="Times New Roman"/>
                <w:sz w:val="28"/>
                <w:szCs w:val="28"/>
              </w:rPr>
              <w:t>п.</w:t>
            </w:r>
            <w:proofErr w:type="gramStart"/>
            <w:r w:rsidRPr="000C6D2C"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0C6D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3" w:rsidRPr="000C6D2C" w:rsidRDefault="006A3BC3" w:rsidP="006A3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3BC3" w:rsidRPr="000C6D2C" w:rsidRDefault="006A3BC3" w:rsidP="006A3BC3">
      <w:p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6A3BC3" w:rsidRPr="00F22FF9" w:rsidRDefault="006A3BC3" w:rsidP="006A3BC3">
      <w:pPr>
        <w:spacing w:after="0" w:line="240" w:lineRule="auto"/>
        <w:ind w:firstLine="708"/>
        <w:rPr>
          <w:rFonts w:ascii="Franklin Gothic Demi" w:hAnsi="Franklin Gothic Demi"/>
          <w:color w:val="C00000"/>
          <w:sz w:val="28"/>
          <w:szCs w:val="28"/>
        </w:rPr>
      </w:pPr>
      <w:r w:rsidRPr="00F22FF9">
        <w:rPr>
          <w:rFonts w:ascii="Franklin Gothic Demi" w:hAnsi="Franklin Gothic Demi"/>
          <w:color w:val="C00000"/>
          <w:sz w:val="28"/>
          <w:szCs w:val="28"/>
        </w:rPr>
        <w:t>Учебники</w:t>
      </w:r>
    </w:p>
    <w:tbl>
      <w:tblPr>
        <w:tblW w:w="9498" w:type="dxa"/>
        <w:tblInd w:w="250" w:type="dxa"/>
        <w:tblBorders>
          <w:top w:val="single" w:sz="6" w:space="0" w:color="auto"/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1"/>
        <w:gridCol w:w="709"/>
        <w:gridCol w:w="1418"/>
        <w:gridCol w:w="708"/>
        <w:gridCol w:w="1135"/>
      </w:tblGrid>
      <w:tr w:rsidR="006A3BC3" w:rsidRPr="000C6D2C" w:rsidTr="00F653A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3" w:rsidRPr="000C6D2C" w:rsidRDefault="006A3BC3" w:rsidP="006A3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3" w:rsidRPr="00480AC5" w:rsidRDefault="006A3BC3" w:rsidP="006A3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0AC5">
              <w:rPr>
                <w:rFonts w:ascii="Times New Roman" w:hAnsi="Times New Roman"/>
                <w:b/>
                <w:sz w:val="28"/>
                <w:szCs w:val="28"/>
              </w:rPr>
              <w:t>Сокольникова Н.М.</w:t>
            </w:r>
          </w:p>
          <w:p w:rsidR="006A3BC3" w:rsidRPr="000C6D2C" w:rsidRDefault="006A3BC3" w:rsidP="006A3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D2C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искусство. 2 </w:t>
            </w:r>
            <w:proofErr w:type="spellStart"/>
            <w:r w:rsidRPr="000C6D2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0C6D2C">
              <w:rPr>
                <w:rFonts w:ascii="Times New Roman" w:hAnsi="Times New Roman"/>
                <w:sz w:val="28"/>
                <w:szCs w:val="28"/>
              </w:rPr>
              <w:t>.: Учебник для общеобразовательной школы.</w:t>
            </w:r>
          </w:p>
          <w:p w:rsidR="006A3BC3" w:rsidRPr="000C6D2C" w:rsidRDefault="006A3BC3" w:rsidP="006A3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D2C">
              <w:rPr>
                <w:rFonts w:ascii="Times New Roman" w:hAnsi="Times New Roman"/>
                <w:sz w:val="28"/>
                <w:szCs w:val="28"/>
              </w:rPr>
              <w:t>ГРИФ МО РФ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3" w:rsidRPr="000C6D2C" w:rsidRDefault="006A3BC3" w:rsidP="006A3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6D2C">
              <w:rPr>
                <w:rFonts w:ascii="Times New Roman" w:hAnsi="Times New Roman"/>
                <w:sz w:val="28"/>
                <w:szCs w:val="28"/>
              </w:rPr>
              <w:t>печ</w:t>
            </w:r>
            <w:proofErr w:type="spellEnd"/>
            <w:r w:rsidRPr="000C6D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3" w:rsidRPr="000C6D2C" w:rsidRDefault="006A3BC3" w:rsidP="006A3B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D2C">
              <w:rPr>
                <w:rFonts w:ascii="Times New Roman" w:hAnsi="Times New Roman"/>
                <w:sz w:val="28"/>
                <w:szCs w:val="28"/>
              </w:rPr>
              <w:t>АСТ, 2010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3" w:rsidRPr="000C6D2C" w:rsidRDefault="006A3BC3" w:rsidP="006A3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2C">
              <w:rPr>
                <w:rFonts w:ascii="Times New Roman" w:hAnsi="Times New Roman"/>
                <w:sz w:val="28"/>
                <w:szCs w:val="28"/>
              </w:rPr>
              <w:t xml:space="preserve">15,12 </w:t>
            </w:r>
            <w:proofErr w:type="spellStart"/>
            <w:r w:rsidRPr="000C6D2C">
              <w:rPr>
                <w:rFonts w:ascii="Times New Roman" w:hAnsi="Times New Roman"/>
                <w:sz w:val="28"/>
                <w:szCs w:val="28"/>
              </w:rPr>
              <w:t>п.</w:t>
            </w:r>
            <w:proofErr w:type="gramStart"/>
            <w:r w:rsidRPr="000C6D2C"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0C6D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3" w:rsidRPr="000C6D2C" w:rsidRDefault="006A3BC3" w:rsidP="006A3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2C">
              <w:rPr>
                <w:rFonts w:ascii="Times New Roman" w:hAnsi="Times New Roman"/>
                <w:sz w:val="28"/>
                <w:szCs w:val="28"/>
              </w:rPr>
              <w:t>Ломов С.П.</w:t>
            </w:r>
          </w:p>
        </w:tc>
      </w:tr>
      <w:tr w:rsidR="006A3BC3" w:rsidRPr="000C6D2C" w:rsidTr="00F653A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3" w:rsidRPr="000C6D2C" w:rsidRDefault="006A3BC3" w:rsidP="006A3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3" w:rsidRPr="000C6D2C" w:rsidRDefault="006A3BC3" w:rsidP="006A3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708">
              <w:rPr>
                <w:rFonts w:ascii="Times New Roman" w:hAnsi="Times New Roman"/>
                <w:b/>
                <w:sz w:val="28"/>
                <w:szCs w:val="28"/>
              </w:rPr>
              <w:t>Сокольникова Н.М</w:t>
            </w:r>
            <w:r w:rsidRPr="000C6D2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3BC3" w:rsidRPr="000C6D2C" w:rsidRDefault="006A3BC3" w:rsidP="006A3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D2C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искусство. 3 </w:t>
            </w:r>
            <w:proofErr w:type="spellStart"/>
            <w:r w:rsidRPr="000C6D2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0C6D2C">
              <w:rPr>
                <w:rFonts w:ascii="Times New Roman" w:hAnsi="Times New Roman"/>
                <w:sz w:val="28"/>
                <w:szCs w:val="28"/>
              </w:rPr>
              <w:t>.: Учебник для общеобразовательной школы.</w:t>
            </w:r>
          </w:p>
          <w:p w:rsidR="006A3BC3" w:rsidRPr="000C6D2C" w:rsidRDefault="006A3BC3" w:rsidP="006A3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D2C">
              <w:rPr>
                <w:rFonts w:ascii="Times New Roman" w:hAnsi="Times New Roman"/>
                <w:sz w:val="28"/>
                <w:szCs w:val="28"/>
              </w:rPr>
              <w:t>ГРИФ МО РФ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3" w:rsidRPr="000C6D2C" w:rsidRDefault="006A3BC3" w:rsidP="006A3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6D2C">
              <w:rPr>
                <w:rFonts w:ascii="Times New Roman" w:hAnsi="Times New Roman"/>
                <w:sz w:val="28"/>
                <w:szCs w:val="28"/>
              </w:rPr>
              <w:t>печ</w:t>
            </w:r>
            <w:proofErr w:type="spellEnd"/>
            <w:r w:rsidRPr="000C6D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3" w:rsidRPr="000C6D2C" w:rsidRDefault="006A3BC3" w:rsidP="006A3B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D2C">
              <w:rPr>
                <w:rFonts w:ascii="Times New Roman" w:hAnsi="Times New Roman"/>
                <w:sz w:val="28"/>
                <w:szCs w:val="28"/>
              </w:rPr>
              <w:t>АСТ, 2010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3" w:rsidRPr="000C6D2C" w:rsidRDefault="006A3BC3" w:rsidP="006A3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2C">
              <w:rPr>
                <w:rFonts w:ascii="Times New Roman" w:hAnsi="Times New Roman"/>
                <w:sz w:val="28"/>
                <w:szCs w:val="28"/>
              </w:rPr>
              <w:t xml:space="preserve">15,12 </w:t>
            </w:r>
            <w:proofErr w:type="spellStart"/>
            <w:r w:rsidRPr="000C6D2C">
              <w:rPr>
                <w:rFonts w:ascii="Times New Roman" w:hAnsi="Times New Roman"/>
                <w:sz w:val="28"/>
                <w:szCs w:val="28"/>
              </w:rPr>
              <w:t>п.</w:t>
            </w:r>
            <w:proofErr w:type="gramStart"/>
            <w:r w:rsidRPr="000C6D2C"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0C6D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3" w:rsidRPr="000C6D2C" w:rsidRDefault="006A3BC3" w:rsidP="006A3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D2C">
              <w:rPr>
                <w:rFonts w:ascii="Times New Roman" w:hAnsi="Times New Roman"/>
                <w:sz w:val="28"/>
                <w:szCs w:val="28"/>
              </w:rPr>
              <w:t>Ломов С.П.</w:t>
            </w:r>
          </w:p>
        </w:tc>
      </w:tr>
      <w:tr w:rsidR="006A3BC3" w:rsidTr="00F653A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3" w:rsidRPr="00944356" w:rsidRDefault="006A3BC3" w:rsidP="006A3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443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3" w:rsidRPr="00944356" w:rsidRDefault="006A3BC3" w:rsidP="006A3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1708">
              <w:rPr>
                <w:rFonts w:ascii="Times New Roman" w:hAnsi="Times New Roman"/>
                <w:b/>
                <w:sz w:val="28"/>
                <w:szCs w:val="28"/>
              </w:rPr>
              <w:t>Сокольникова Н.М</w:t>
            </w:r>
            <w:r w:rsidRPr="0094435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3BC3" w:rsidRPr="00944356" w:rsidRDefault="006A3BC3" w:rsidP="006A3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356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искусство. 4 </w:t>
            </w:r>
            <w:proofErr w:type="spellStart"/>
            <w:r w:rsidRPr="0094435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44356">
              <w:rPr>
                <w:rFonts w:ascii="Times New Roman" w:hAnsi="Times New Roman"/>
                <w:sz w:val="28"/>
                <w:szCs w:val="28"/>
              </w:rPr>
              <w:t>.: Учебник для общеобразовательной школы. Рекомендовано Министерством образования и науки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44356">
              <w:rPr>
                <w:rFonts w:ascii="Times New Roman" w:hAnsi="Times New Roman"/>
                <w:sz w:val="28"/>
                <w:szCs w:val="28"/>
              </w:rPr>
              <w:t>ISBN 978-5-271-36564-5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3" w:rsidRPr="00944356" w:rsidRDefault="006A3BC3" w:rsidP="006A3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356">
              <w:rPr>
                <w:rFonts w:ascii="Times New Roman" w:hAnsi="Times New Roman"/>
                <w:sz w:val="28"/>
                <w:szCs w:val="28"/>
              </w:rPr>
              <w:t>печ</w:t>
            </w:r>
            <w:proofErr w:type="spellEnd"/>
            <w:r w:rsidRPr="009443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3" w:rsidRPr="00944356" w:rsidRDefault="006A3BC3" w:rsidP="006A3B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356">
              <w:rPr>
                <w:rFonts w:ascii="Times New Roman" w:hAnsi="Times New Roman"/>
                <w:sz w:val="28"/>
                <w:szCs w:val="28"/>
              </w:rPr>
              <w:t>М., АСТ, 2014</w:t>
            </w:r>
          </w:p>
          <w:p w:rsidR="006A3BC3" w:rsidRPr="00944356" w:rsidRDefault="006A3BC3" w:rsidP="006A3B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3" w:rsidRPr="00944356" w:rsidRDefault="006A3BC3" w:rsidP="006A3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356">
              <w:rPr>
                <w:rFonts w:ascii="Times New Roman" w:hAnsi="Times New Roman"/>
                <w:sz w:val="28"/>
                <w:szCs w:val="28"/>
              </w:rPr>
              <w:t xml:space="preserve">15,12 </w:t>
            </w:r>
            <w:proofErr w:type="spellStart"/>
            <w:r w:rsidRPr="00944356">
              <w:rPr>
                <w:rFonts w:ascii="Times New Roman" w:hAnsi="Times New Roman"/>
                <w:sz w:val="28"/>
                <w:szCs w:val="28"/>
              </w:rPr>
              <w:t>п.</w:t>
            </w:r>
            <w:proofErr w:type="gramStart"/>
            <w:r w:rsidRPr="00944356"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9443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3" w:rsidRPr="00944356" w:rsidRDefault="006A3BC3" w:rsidP="006A3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BC3" w:rsidTr="00F653A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3" w:rsidRPr="00944356" w:rsidRDefault="006A3BC3" w:rsidP="006A3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3" w:rsidRPr="004E1708" w:rsidRDefault="006A3BC3" w:rsidP="006A3B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1708">
              <w:rPr>
                <w:rFonts w:ascii="Times New Roman" w:hAnsi="Times New Roman"/>
                <w:b/>
                <w:sz w:val="28"/>
                <w:szCs w:val="28"/>
              </w:rPr>
              <w:t>Сокольникова Н.М.</w:t>
            </w:r>
          </w:p>
          <w:p w:rsidR="006A3BC3" w:rsidRPr="00944356" w:rsidRDefault="006A3BC3" w:rsidP="006A3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356">
              <w:rPr>
                <w:rFonts w:ascii="Times New Roman" w:hAnsi="Times New Roman"/>
                <w:sz w:val="28"/>
                <w:szCs w:val="28"/>
              </w:rPr>
              <w:t>История изобразительного искусства: Учебник. – 2-е изд., Рекомендовано ФГАУ "ФИРО"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44356">
              <w:rPr>
                <w:rFonts w:ascii="Times New Roman" w:hAnsi="Times New Roman"/>
                <w:sz w:val="28"/>
                <w:szCs w:val="28"/>
              </w:rPr>
              <w:t xml:space="preserve">ISBN 978-5-4468-1108-3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3" w:rsidRPr="00944356" w:rsidRDefault="006A3BC3" w:rsidP="006A3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356">
              <w:rPr>
                <w:rFonts w:ascii="Times New Roman" w:hAnsi="Times New Roman"/>
                <w:sz w:val="28"/>
                <w:szCs w:val="28"/>
              </w:rPr>
              <w:t>печ</w:t>
            </w:r>
            <w:proofErr w:type="spellEnd"/>
            <w:r w:rsidRPr="009443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3" w:rsidRPr="00944356" w:rsidRDefault="006A3BC3" w:rsidP="006A3B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356">
              <w:rPr>
                <w:rFonts w:ascii="Times New Roman" w:hAnsi="Times New Roman"/>
                <w:sz w:val="28"/>
                <w:szCs w:val="28"/>
              </w:rPr>
              <w:t xml:space="preserve">М.:  Академия, </w:t>
            </w:r>
          </w:p>
          <w:p w:rsidR="006A3BC3" w:rsidRPr="00944356" w:rsidRDefault="006A3BC3" w:rsidP="006A3B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356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6A3BC3" w:rsidRPr="00944356" w:rsidRDefault="006A3BC3" w:rsidP="006A3B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3" w:rsidRPr="00944356" w:rsidRDefault="006A3BC3" w:rsidP="006A3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356">
              <w:rPr>
                <w:rFonts w:ascii="Times New Roman" w:hAnsi="Times New Roman"/>
                <w:sz w:val="28"/>
                <w:szCs w:val="28"/>
              </w:rPr>
              <w:t xml:space="preserve">24,7 </w:t>
            </w:r>
            <w:proofErr w:type="spellStart"/>
            <w:r w:rsidRPr="00944356">
              <w:rPr>
                <w:rFonts w:ascii="Times New Roman" w:hAnsi="Times New Roman"/>
                <w:sz w:val="28"/>
                <w:szCs w:val="28"/>
              </w:rPr>
              <w:t>п.</w:t>
            </w:r>
            <w:proofErr w:type="gramStart"/>
            <w:r w:rsidRPr="00944356"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9443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BC3" w:rsidRPr="00944356" w:rsidRDefault="006A3BC3" w:rsidP="006A3B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356">
              <w:rPr>
                <w:rFonts w:ascii="Times New Roman" w:hAnsi="Times New Roman"/>
                <w:sz w:val="28"/>
                <w:szCs w:val="28"/>
              </w:rPr>
              <w:t>Сокольникова Е.В.</w:t>
            </w:r>
          </w:p>
        </w:tc>
      </w:tr>
      <w:tr w:rsidR="00F653AC" w:rsidTr="00F653A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3AC" w:rsidRDefault="00F653AC" w:rsidP="00F653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3AC" w:rsidRPr="004E1708" w:rsidRDefault="00F653AC" w:rsidP="00F65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1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Сокольникова Н.М.</w:t>
            </w:r>
          </w:p>
          <w:p w:rsidR="00F653AC" w:rsidRPr="00441B2E" w:rsidRDefault="00F653AC" w:rsidP="00F65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в 4 классе по учебнику «Изобразительное искусство»: Программа; Методические рекомендации; Поурочные разработки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3AC" w:rsidRPr="00441B2E" w:rsidRDefault="00F653AC" w:rsidP="00F65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3AC" w:rsidRPr="00441B2E" w:rsidRDefault="00F653AC" w:rsidP="00F653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АСТ, 2013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3AC" w:rsidRPr="00441B2E" w:rsidRDefault="00F653AC" w:rsidP="00F653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44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44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44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3AC" w:rsidRPr="00944356" w:rsidRDefault="00F653AC" w:rsidP="00F653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3AC" w:rsidTr="00F653A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3AC" w:rsidRDefault="00F653AC" w:rsidP="00F653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3AC" w:rsidRPr="00E77EF7" w:rsidRDefault="00F653AC" w:rsidP="00673D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EF7">
              <w:rPr>
                <w:rFonts w:ascii="Times New Roman" w:hAnsi="Times New Roman" w:cs="Times New Roman"/>
                <w:b/>
                <w:sz w:val="28"/>
                <w:szCs w:val="28"/>
              </w:rPr>
              <w:t>Сокольникова Н.М.</w:t>
            </w:r>
          </w:p>
          <w:p w:rsidR="00F653AC" w:rsidRPr="00E77EF7" w:rsidRDefault="00F653AC" w:rsidP="00673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EF7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обучения изобразительному искусству. Учебник для студентов учреждений высшего профессионального образования, </w:t>
            </w:r>
            <w:proofErr w:type="spellStart"/>
            <w:r w:rsidRPr="00E77EF7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77EF7">
              <w:rPr>
                <w:rFonts w:ascii="Times New Roman" w:hAnsi="Times New Roman" w:cs="Times New Roman"/>
                <w:sz w:val="28"/>
                <w:szCs w:val="28"/>
              </w:rPr>
              <w:t>ISBN 978-5-7695- 8810-5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3AC" w:rsidRPr="00E77EF7" w:rsidRDefault="00F653AC" w:rsidP="00F653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3AC" w:rsidRPr="00E77EF7" w:rsidRDefault="00F653AC" w:rsidP="00F653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Академия</w:t>
            </w:r>
            <w:r w:rsidRPr="00E77EF7"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</w:p>
          <w:p w:rsidR="00F653AC" w:rsidRPr="00944356" w:rsidRDefault="00F653AC" w:rsidP="00F653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3AC" w:rsidRPr="00944356" w:rsidRDefault="00F653AC" w:rsidP="00F653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3AC" w:rsidRPr="00944356" w:rsidRDefault="00F653AC" w:rsidP="00F653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0126" w:rsidRDefault="00FD0126" w:rsidP="00FD0126">
      <w:pPr>
        <w:jc w:val="center"/>
        <w:rPr>
          <w:rFonts w:ascii="Arial Black" w:hAnsi="Arial Black" w:cs="Times New Roman"/>
          <w:b/>
          <w:color w:val="C00000"/>
          <w:sz w:val="40"/>
          <w:szCs w:val="40"/>
          <w:highlight w:val="gree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AE742E" w:rsidRPr="00FD0126" w:rsidRDefault="00FD0126" w:rsidP="00FD0126">
      <w:pPr>
        <w:jc w:val="center"/>
        <w:rPr>
          <w:rFonts w:ascii="Arial Black" w:hAnsi="Arial Black" w:cs="Times New Roman"/>
          <w:b/>
          <w:color w:val="C00000"/>
          <w:sz w:val="40"/>
          <w:szCs w:val="40"/>
          <w:highlight w:val="gree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Black" w:hAnsi="Arial Black" w:cs="Times New Roman"/>
          <w:b/>
          <w:color w:val="C00000"/>
          <w:sz w:val="40"/>
          <w:szCs w:val="40"/>
          <w:highlight w:val="gree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******************************************</w:t>
      </w:r>
    </w:p>
    <w:p w:rsidR="00FD0126" w:rsidRDefault="00FD0126" w:rsidP="00FD0126">
      <w:pPr>
        <w:pStyle w:val="a6"/>
        <w:rPr>
          <w:rFonts w:ascii="Arial" w:hAnsi="Arial" w:cs="Arial"/>
          <w:b/>
          <w:color w:val="0070C0"/>
          <w:sz w:val="28"/>
          <w:szCs w:val="28"/>
        </w:rPr>
      </w:pPr>
    </w:p>
    <w:p w:rsidR="00FD0126" w:rsidRDefault="00FD0126" w:rsidP="00FD0126">
      <w:pPr>
        <w:pStyle w:val="a6"/>
        <w:rPr>
          <w:rFonts w:ascii="Arial" w:hAnsi="Arial" w:cs="Arial"/>
          <w:b/>
          <w:color w:val="0070C0"/>
          <w:sz w:val="28"/>
          <w:szCs w:val="28"/>
        </w:rPr>
      </w:pPr>
    </w:p>
    <w:p w:rsidR="00FD0126" w:rsidRDefault="00FD0126" w:rsidP="00FD0126">
      <w:pPr>
        <w:pStyle w:val="a6"/>
        <w:rPr>
          <w:rFonts w:ascii="Arial" w:hAnsi="Arial" w:cs="Arial"/>
          <w:b/>
          <w:color w:val="0070C0"/>
          <w:sz w:val="28"/>
          <w:szCs w:val="28"/>
        </w:rPr>
      </w:pPr>
    </w:p>
    <w:p w:rsidR="00AE742E" w:rsidRPr="00EA5C99" w:rsidRDefault="00AE742E" w:rsidP="00F22FF9">
      <w:pPr>
        <w:pStyle w:val="a6"/>
        <w:numPr>
          <w:ilvl w:val="0"/>
          <w:numId w:val="27"/>
        </w:num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A5C99">
        <w:rPr>
          <w:rFonts w:ascii="Arial" w:hAnsi="Arial" w:cs="Arial"/>
          <w:b/>
          <w:color w:val="0070C0"/>
          <w:sz w:val="28"/>
          <w:szCs w:val="28"/>
        </w:rPr>
        <w:t>ТАТЕНАШВИЛИ</w:t>
      </w:r>
      <w:r w:rsidRPr="00EA5C99">
        <w:rPr>
          <w:rFonts w:ascii="FrankRuehl" w:hAnsi="FrankRuehl" w:cs="FrankRuehl"/>
          <w:b/>
          <w:color w:val="0070C0"/>
          <w:sz w:val="28"/>
          <w:szCs w:val="28"/>
        </w:rPr>
        <w:t xml:space="preserve"> </w:t>
      </w:r>
      <w:r w:rsidRPr="00EA5C99">
        <w:rPr>
          <w:rFonts w:ascii="Arial" w:hAnsi="Arial" w:cs="Arial"/>
          <w:b/>
          <w:color w:val="0070C0"/>
          <w:sz w:val="28"/>
          <w:szCs w:val="28"/>
        </w:rPr>
        <w:t>НАТА</w:t>
      </w:r>
      <w:r w:rsidRPr="00EA5C99">
        <w:rPr>
          <w:rFonts w:ascii="FrankRuehl" w:hAnsi="FrankRuehl" w:cs="FrankRuehl"/>
          <w:b/>
          <w:color w:val="0070C0"/>
          <w:sz w:val="28"/>
          <w:szCs w:val="28"/>
        </w:rPr>
        <w:t xml:space="preserve"> </w:t>
      </w:r>
      <w:r w:rsidRPr="00EA5C99">
        <w:rPr>
          <w:rFonts w:ascii="Arial" w:hAnsi="Arial" w:cs="Arial"/>
          <w:b/>
          <w:color w:val="0070C0"/>
          <w:sz w:val="28"/>
          <w:szCs w:val="28"/>
        </w:rPr>
        <w:t>ОСИКОЕВНА,</w:t>
      </w:r>
    </w:p>
    <w:p w:rsidR="00E77EF7" w:rsidRPr="00FD0126" w:rsidRDefault="00FD0126" w:rsidP="00FD0126">
      <w:pPr>
        <w:pStyle w:val="a6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кандидат педагогических наук</w:t>
      </w:r>
    </w:p>
    <w:p w:rsidR="00E77EF7" w:rsidRPr="00F653AC" w:rsidRDefault="00E77EF7" w:rsidP="00F653AC">
      <w:pPr>
        <w:pStyle w:val="a6"/>
        <w:spacing w:after="240" w:line="360" w:lineRule="auto"/>
        <w:ind w:left="348"/>
        <w:jc w:val="both"/>
        <w:rPr>
          <w:rFonts w:ascii="Arial Narrow" w:hAnsi="Arial Narrow" w:cs="Arial"/>
          <w:b/>
          <w:color w:val="C00000"/>
          <w:sz w:val="28"/>
          <w:szCs w:val="28"/>
        </w:rPr>
      </w:pPr>
      <w:r w:rsidRPr="00F653AC">
        <w:rPr>
          <w:rFonts w:ascii="Arial Narrow" w:hAnsi="Arial Narrow" w:cs="Arial"/>
          <w:b/>
          <w:color w:val="C00000"/>
          <w:sz w:val="28"/>
          <w:szCs w:val="28"/>
        </w:rPr>
        <w:t xml:space="preserve">Публикации 2012 год </w:t>
      </w:r>
    </w:p>
    <w:p w:rsidR="00E77EF7" w:rsidRPr="00F653AC" w:rsidRDefault="00E77EF7" w:rsidP="00F653AC">
      <w:pPr>
        <w:pStyle w:val="a6"/>
        <w:numPr>
          <w:ilvl w:val="0"/>
          <w:numId w:val="29"/>
        </w:numPr>
        <w:spacing w:after="240" w:line="360" w:lineRule="auto"/>
        <w:ind w:left="348"/>
        <w:jc w:val="both"/>
        <w:rPr>
          <w:rFonts w:ascii="Arial Narrow" w:hAnsi="Arial Narrow"/>
          <w:sz w:val="28"/>
          <w:szCs w:val="28"/>
        </w:rPr>
      </w:pPr>
      <w:proofErr w:type="spellStart"/>
      <w:r w:rsidRPr="00F653AC">
        <w:rPr>
          <w:rFonts w:ascii="Arial Narrow" w:hAnsi="Arial Narrow" w:cs="Arial"/>
          <w:b/>
          <w:i/>
          <w:sz w:val="28"/>
          <w:szCs w:val="28"/>
        </w:rPr>
        <w:t>Татенашвили</w:t>
      </w:r>
      <w:proofErr w:type="spellEnd"/>
      <w:r w:rsidRPr="00F653AC">
        <w:rPr>
          <w:rFonts w:ascii="Arial Narrow" w:hAnsi="Arial Narrow" w:cs="Arial"/>
          <w:b/>
          <w:i/>
          <w:sz w:val="28"/>
          <w:szCs w:val="28"/>
        </w:rPr>
        <w:t xml:space="preserve"> Н.О</w:t>
      </w:r>
      <w:r w:rsidRPr="00F653AC">
        <w:rPr>
          <w:rFonts w:ascii="Arial Narrow" w:hAnsi="Arial Narrow" w:cs="Arial"/>
          <w:b/>
          <w:sz w:val="28"/>
          <w:szCs w:val="28"/>
        </w:rPr>
        <w:t xml:space="preserve">. </w:t>
      </w:r>
      <w:r w:rsidRPr="00F653AC">
        <w:rPr>
          <w:rFonts w:ascii="Arial Narrow" w:hAnsi="Arial Narrow"/>
          <w:sz w:val="28"/>
          <w:szCs w:val="28"/>
        </w:rPr>
        <w:t xml:space="preserve">Обучение изобразительной деятельности и развитие воображения у детей младшего школьного возраста. Статья. Режим доступа: </w:t>
      </w:r>
      <w:hyperlink r:id="rId19" w:history="1">
        <w:r w:rsidRPr="00F653AC">
          <w:rPr>
            <w:rStyle w:val="a5"/>
            <w:rFonts w:ascii="Arial Narrow" w:hAnsi="Arial Narrow"/>
            <w:sz w:val="28"/>
            <w:szCs w:val="28"/>
            <w:lang w:val="en-US"/>
          </w:rPr>
          <w:t>http</w:t>
        </w:r>
        <w:r w:rsidRPr="00F653AC">
          <w:rPr>
            <w:rStyle w:val="a5"/>
            <w:rFonts w:ascii="Arial Narrow" w:hAnsi="Arial Narrow"/>
            <w:sz w:val="28"/>
            <w:szCs w:val="28"/>
          </w:rPr>
          <w:t>://</w:t>
        </w:r>
        <w:proofErr w:type="spellStart"/>
        <w:r w:rsidRPr="00F653AC">
          <w:rPr>
            <w:rStyle w:val="a5"/>
            <w:rFonts w:ascii="Arial Narrow" w:hAnsi="Arial Narrow"/>
            <w:sz w:val="28"/>
            <w:szCs w:val="28"/>
            <w:lang w:val="en-US"/>
          </w:rPr>
          <w:t>scjournal</w:t>
        </w:r>
        <w:proofErr w:type="spellEnd"/>
        <w:r w:rsidRPr="00F653AC">
          <w:rPr>
            <w:rStyle w:val="a5"/>
            <w:rFonts w:ascii="Arial Narrow" w:hAnsi="Arial Narrow"/>
            <w:sz w:val="28"/>
            <w:szCs w:val="28"/>
          </w:rPr>
          <w:t>.</w:t>
        </w:r>
        <w:proofErr w:type="spellStart"/>
        <w:r w:rsidRPr="00F653AC">
          <w:rPr>
            <w:rStyle w:val="a5"/>
            <w:rFonts w:ascii="Arial Narrow" w:hAnsi="Arial Narrow"/>
            <w:sz w:val="28"/>
            <w:szCs w:val="28"/>
            <w:lang w:val="en-US"/>
          </w:rPr>
          <w:t>ru</w:t>
        </w:r>
        <w:proofErr w:type="spellEnd"/>
        <w:r w:rsidRPr="00F653AC">
          <w:rPr>
            <w:rStyle w:val="a5"/>
            <w:rFonts w:ascii="Arial Narrow" w:hAnsi="Arial Narrow"/>
            <w:sz w:val="28"/>
            <w:szCs w:val="28"/>
          </w:rPr>
          <w:t>/</w:t>
        </w:r>
        <w:r w:rsidRPr="00F653AC">
          <w:rPr>
            <w:rStyle w:val="a5"/>
            <w:rFonts w:ascii="Arial Narrow" w:hAnsi="Arial Narrow"/>
            <w:sz w:val="28"/>
            <w:szCs w:val="28"/>
            <w:lang w:val="en-US"/>
          </w:rPr>
          <w:t>articles</w:t>
        </w:r>
        <w:r w:rsidRPr="00F653AC">
          <w:rPr>
            <w:rStyle w:val="a5"/>
            <w:rFonts w:ascii="Arial Narrow" w:hAnsi="Arial Narrow"/>
            <w:sz w:val="28"/>
            <w:szCs w:val="28"/>
          </w:rPr>
          <w:t>/</w:t>
        </w:r>
        <w:proofErr w:type="spellStart"/>
        <w:r w:rsidRPr="00F653AC">
          <w:rPr>
            <w:rStyle w:val="a5"/>
            <w:rFonts w:ascii="Arial Narrow" w:hAnsi="Arial Narrow"/>
            <w:sz w:val="28"/>
            <w:szCs w:val="28"/>
            <w:lang w:val="en-US"/>
          </w:rPr>
          <w:t>issn</w:t>
        </w:r>
        <w:proofErr w:type="spellEnd"/>
        <w:r w:rsidRPr="00F653AC">
          <w:rPr>
            <w:rStyle w:val="a5"/>
            <w:rFonts w:ascii="Arial Narrow" w:hAnsi="Arial Narrow"/>
            <w:sz w:val="28"/>
            <w:szCs w:val="28"/>
          </w:rPr>
          <w:t>_1993-5552_</w:t>
        </w:r>
        <w:r w:rsidRPr="00F653AC">
          <w:rPr>
            <w:rStyle w:val="a5"/>
            <w:rFonts w:ascii="Arial Narrow" w:hAnsi="Arial Narrow"/>
            <w:sz w:val="28"/>
            <w:szCs w:val="28"/>
            <w:highlight w:val="cyan"/>
          </w:rPr>
          <w:t>2012</w:t>
        </w:r>
        <w:r w:rsidRPr="00F653AC">
          <w:rPr>
            <w:rStyle w:val="a5"/>
            <w:rFonts w:ascii="Arial Narrow" w:hAnsi="Arial Narrow"/>
            <w:sz w:val="28"/>
            <w:szCs w:val="28"/>
          </w:rPr>
          <w:t>_5_51.</w:t>
        </w:r>
        <w:proofErr w:type="spellStart"/>
        <w:r w:rsidRPr="00F653AC">
          <w:rPr>
            <w:rStyle w:val="a5"/>
            <w:rFonts w:ascii="Arial Narrow" w:hAnsi="Arial Narrow"/>
            <w:sz w:val="28"/>
            <w:szCs w:val="28"/>
            <w:lang w:val="en-US"/>
          </w:rPr>
          <w:t>pdf</w:t>
        </w:r>
        <w:proofErr w:type="spellEnd"/>
      </w:hyperlink>
    </w:p>
    <w:p w:rsidR="00E77EF7" w:rsidRPr="00F653AC" w:rsidRDefault="00E77EF7" w:rsidP="00F653AC">
      <w:pPr>
        <w:pStyle w:val="a6"/>
        <w:numPr>
          <w:ilvl w:val="0"/>
          <w:numId w:val="29"/>
        </w:numPr>
        <w:spacing w:after="240" w:line="360" w:lineRule="auto"/>
        <w:ind w:left="348"/>
        <w:jc w:val="both"/>
        <w:rPr>
          <w:rFonts w:ascii="Arial Narrow" w:hAnsi="Arial Narrow"/>
          <w:sz w:val="28"/>
          <w:szCs w:val="28"/>
        </w:rPr>
      </w:pPr>
      <w:proofErr w:type="spellStart"/>
      <w:r w:rsidRPr="00F653AC">
        <w:rPr>
          <w:rFonts w:ascii="Arial Narrow" w:hAnsi="Arial Narrow" w:cs="Arial"/>
          <w:b/>
          <w:i/>
          <w:sz w:val="28"/>
          <w:szCs w:val="28"/>
        </w:rPr>
        <w:t>Татенашвили</w:t>
      </w:r>
      <w:proofErr w:type="spellEnd"/>
      <w:r w:rsidRPr="00F653AC">
        <w:rPr>
          <w:rFonts w:ascii="Arial Narrow" w:hAnsi="Arial Narrow" w:cs="Arial"/>
          <w:b/>
          <w:i/>
          <w:sz w:val="28"/>
          <w:szCs w:val="28"/>
        </w:rPr>
        <w:t xml:space="preserve"> Н.О</w:t>
      </w:r>
      <w:r w:rsidRPr="00F653AC">
        <w:rPr>
          <w:rFonts w:ascii="Arial Narrow" w:hAnsi="Arial Narrow" w:cs="Arial"/>
          <w:b/>
          <w:sz w:val="28"/>
          <w:szCs w:val="28"/>
        </w:rPr>
        <w:t xml:space="preserve">. </w:t>
      </w:r>
      <w:r w:rsidRPr="00F653AC">
        <w:rPr>
          <w:rFonts w:ascii="Arial Narrow" w:hAnsi="Arial Narrow"/>
          <w:sz w:val="28"/>
          <w:szCs w:val="28"/>
        </w:rPr>
        <w:t xml:space="preserve">Психолого-педагогическая поддержка и социализация студентов в вузах. Статья. </w:t>
      </w:r>
      <w:r w:rsidR="00EA5C99" w:rsidRPr="00F653AC">
        <w:rPr>
          <w:rFonts w:ascii="Arial Narrow" w:hAnsi="Arial Narrow"/>
          <w:sz w:val="28"/>
          <w:szCs w:val="28"/>
        </w:rPr>
        <w:t xml:space="preserve">//Альманах «Современная наука и образование». Тамбов: Грамота, 2012. – С. 137 – 138.  </w:t>
      </w:r>
      <w:r w:rsidR="00EA5C99" w:rsidRPr="00F653AC">
        <w:rPr>
          <w:rFonts w:ascii="Arial Narrow" w:hAnsi="Arial Narrow"/>
          <w:sz w:val="28"/>
          <w:szCs w:val="28"/>
          <w:lang w:val="en-US"/>
        </w:rPr>
        <w:t>ISBN</w:t>
      </w:r>
      <w:r w:rsidR="00EA5C99" w:rsidRPr="00F653AC">
        <w:rPr>
          <w:rFonts w:ascii="Arial Narrow" w:hAnsi="Arial Narrow"/>
          <w:sz w:val="28"/>
          <w:szCs w:val="28"/>
        </w:rPr>
        <w:t xml:space="preserve"> 1993 – 5552.   </w:t>
      </w:r>
      <w:r w:rsidRPr="00F653AC">
        <w:rPr>
          <w:rFonts w:ascii="Arial Narrow" w:hAnsi="Arial Narrow"/>
          <w:sz w:val="28"/>
          <w:szCs w:val="28"/>
        </w:rPr>
        <w:t xml:space="preserve"> Режим доступа:  </w:t>
      </w:r>
      <w:hyperlink r:id="rId20" w:history="1">
        <w:r w:rsidRPr="00F653AC">
          <w:rPr>
            <w:rStyle w:val="a5"/>
            <w:rFonts w:ascii="Arial Narrow" w:hAnsi="Arial Narrow"/>
            <w:sz w:val="28"/>
            <w:szCs w:val="28"/>
          </w:rPr>
          <w:t>http://scjournal.ru/articles/issn_1993-5552_2012_5_52.pdf</w:t>
        </w:r>
      </w:hyperlink>
    </w:p>
    <w:p w:rsidR="00E77EF7" w:rsidRPr="00F653AC" w:rsidRDefault="00E77EF7" w:rsidP="00F653AC">
      <w:pPr>
        <w:pStyle w:val="a6"/>
        <w:numPr>
          <w:ilvl w:val="0"/>
          <w:numId w:val="29"/>
        </w:numPr>
        <w:spacing w:after="240" w:line="360" w:lineRule="auto"/>
        <w:ind w:left="348"/>
        <w:jc w:val="both"/>
        <w:rPr>
          <w:rFonts w:ascii="Arial Narrow" w:hAnsi="Arial Narrow"/>
          <w:sz w:val="28"/>
          <w:szCs w:val="28"/>
        </w:rPr>
      </w:pPr>
      <w:proofErr w:type="spellStart"/>
      <w:r w:rsidRPr="00F653AC">
        <w:rPr>
          <w:rFonts w:ascii="Arial Narrow" w:hAnsi="Arial Narrow" w:cs="Arial"/>
          <w:b/>
          <w:i/>
          <w:sz w:val="28"/>
          <w:szCs w:val="28"/>
        </w:rPr>
        <w:t>Татенашвили</w:t>
      </w:r>
      <w:proofErr w:type="spellEnd"/>
      <w:r w:rsidRPr="00F653AC">
        <w:rPr>
          <w:rFonts w:ascii="Arial Narrow" w:hAnsi="Arial Narrow" w:cs="Arial"/>
          <w:b/>
          <w:i/>
          <w:sz w:val="28"/>
          <w:szCs w:val="28"/>
        </w:rPr>
        <w:t xml:space="preserve"> Н.О.</w:t>
      </w:r>
      <w:r w:rsidRPr="00F653AC">
        <w:rPr>
          <w:rFonts w:ascii="Arial Narrow" w:hAnsi="Arial Narrow" w:cs="Arial"/>
          <w:b/>
          <w:sz w:val="28"/>
          <w:szCs w:val="28"/>
        </w:rPr>
        <w:t xml:space="preserve"> </w:t>
      </w:r>
      <w:r w:rsidRPr="00F653AC">
        <w:rPr>
          <w:rFonts w:ascii="Arial Narrow" w:hAnsi="Arial Narrow"/>
          <w:sz w:val="28"/>
          <w:szCs w:val="28"/>
        </w:rPr>
        <w:t xml:space="preserve">Пути и средства повышения качества обучения изобразительному искусству в системе дополнительного образования. Статья.  Режим доступа: </w:t>
      </w:r>
      <w:hyperlink w:history="1">
        <w:r w:rsidR="0011038A" w:rsidRPr="00F653AC">
          <w:rPr>
            <w:rStyle w:val="a5"/>
            <w:rFonts w:ascii="Arial Narrow" w:hAnsi="Arial Narrow"/>
            <w:sz w:val="28"/>
            <w:szCs w:val="28"/>
            <w:lang w:val="en-US"/>
          </w:rPr>
          <w:t>http://scjournal.ru /articles/issn_19935552_</w:t>
        </w:r>
        <w:r w:rsidR="0011038A" w:rsidRPr="00F653AC">
          <w:rPr>
            <w:rStyle w:val="a5"/>
            <w:rFonts w:ascii="Arial Narrow" w:hAnsi="Arial Narrow"/>
            <w:sz w:val="28"/>
            <w:szCs w:val="28"/>
            <w:highlight w:val="cyan"/>
            <w:lang w:val="en-US"/>
          </w:rPr>
          <w:t>2012</w:t>
        </w:r>
        <w:r w:rsidR="0011038A" w:rsidRPr="00F653AC">
          <w:rPr>
            <w:rStyle w:val="a5"/>
            <w:rFonts w:ascii="Arial Narrow" w:hAnsi="Arial Narrow"/>
            <w:sz w:val="28"/>
            <w:szCs w:val="28"/>
            <w:lang w:val="en-US"/>
          </w:rPr>
          <w:t>_5_53.pdf</w:t>
        </w:r>
      </w:hyperlink>
    </w:p>
    <w:p w:rsidR="00EA5C99" w:rsidRPr="00F653AC" w:rsidRDefault="00E77EF7" w:rsidP="00F653AC">
      <w:pPr>
        <w:pStyle w:val="a6"/>
        <w:numPr>
          <w:ilvl w:val="0"/>
          <w:numId w:val="29"/>
        </w:numPr>
        <w:spacing w:after="240" w:line="360" w:lineRule="auto"/>
        <w:ind w:left="348"/>
        <w:jc w:val="both"/>
        <w:rPr>
          <w:rStyle w:val="a5"/>
          <w:rFonts w:ascii="Arial Narrow" w:hAnsi="Arial Narrow"/>
          <w:color w:val="auto"/>
          <w:sz w:val="28"/>
          <w:szCs w:val="28"/>
          <w:u w:val="none"/>
        </w:rPr>
      </w:pPr>
      <w:proofErr w:type="spellStart"/>
      <w:r w:rsidRPr="00F653AC">
        <w:rPr>
          <w:rFonts w:ascii="Arial Narrow" w:hAnsi="Arial Narrow" w:cs="Arial"/>
          <w:b/>
          <w:i/>
          <w:sz w:val="28"/>
          <w:szCs w:val="28"/>
        </w:rPr>
        <w:t>Татенашвили</w:t>
      </w:r>
      <w:proofErr w:type="spellEnd"/>
      <w:r w:rsidRPr="00F653AC">
        <w:rPr>
          <w:rFonts w:ascii="Arial Narrow" w:hAnsi="Arial Narrow" w:cs="Arial"/>
          <w:b/>
          <w:i/>
          <w:sz w:val="28"/>
          <w:szCs w:val="28"/>
        </w:rPr>
        <w:t xml:space="preserve"> Н.О.</w:t>
      </w:r>
      <w:r w:rsidRPr="00F653AC">
        <w:rPr>
          <w:rFonts w:ascii="Arial Narrow" w:hAnsi="Arial Narrow" w:cs="Arial"/>
          <w:b/>
          <w:sz w:val="28"/>
          <w:szCs w:val="28"/>
        </w:rPr>
        <w:t xml:space="preserve"> </w:t>
      </w:r>
      <w:r w:rsidRPr="00F653AC">
        <w:rPr>
          <w:rFonts w:ascii="Arial Narrow" w:hAnsi="Arial Narrow"/>
          <w:sz w:val="28"/>
          <w:szCs w:val="28"/>
        </w:rPr>
        <w:t>Ритм как средство гармонизации художественной формы в дизайне средовых объектов. Статья.  2012. Режим доступа:</w:t>
      </w:r>
      <w:r w:rsidR="00EA5C99" w:rsidRPr="00F653AC">
        <w:rPr>
          <w:rFonts w:ascii="Arial Narrow" w:hAnsi="Arial Narrow"/>
          <w:sz w:val="28"/>
          <w:szCs w:val="28"/>
        </w:rPr>
        <w:t xml:space="preserve"> </w:t>
      </w:r>
      <w:hyperlink r:id="rId21" w:history="1">
        <w:r w:rsidRPr="00F653AC">
          <w:rPr>
            <w:rStyle w:val="a5"/>
            <w:rFonts w:ascii="Arial Narrow" w:hAnsi="Arial Narrow"/>
            <w:sz w:val="28"/>
            <w:szCs w:val="28"/>
          </w:rPr>
          <w:t>http://scjournal.ru/articles/issn_1993-5552_</w:t>
        </w:r>
        <w:r w:rsidRPr="00F653AC">
          <w:rPr>
            <w:rStyle w:val="a5"/>
            <w:rFonts w:ascii="Arial Narrow" w:hAnsi="Arial Narrow"/>
            <w:sz w:val="28"/>
            <w:szCs w:val="28"/>
            <w:highlight w:val="cyan"/>
          </w:rPr>
          <w:t>2012</w:t>
        </w:r>
        <w:r w:rsidRPr="00F653AC">
          <w:rPr>
            <w:rStyle w:val="a5"/>
            <w:rFonts w:ascii="Arial Narrow" w:hAnsi="Arial Narrow"/>
            <w:sz w:val="28"/>
            <w:szCs w:val="28"/>
          </w:rPr>
          <w:t>_5_54.pdf</w:t>
        </w:r>
      </w:hyperlink>
      <w:r w:rsidR="00EA5C99" w:rsidRPr="00F653AC">
        <w:rPr>
          <w:rStyle w:val="a5"/>
          <w:rFonts w:ascii="Arial Narrow" w:hAnsi="Arial Narrow"/>
          <w:sz w:val="28"/>
          <w:szCs w:val="28"/>
        </w:rPr>
        <w:t>.</w:t>
      </w:r>
    </w:p>
    <w:p w:rsidR="00E77EF7" w:rsidRPr="00F653AC" w:rsidRDefault="0011038A" w:rsidP="00F653AC">
      <w:pPr>
        <w:pStyle w:val="a6"/>
        <w:numPr>
          <w:ilvl w:val="0"/>
          <w:numId w:val="29"/>
        </w:numPr>
        <w:spacing w:after="240" w:line="360" w:lineRule="auto"/>
        <w:ind w:left="348"/>
        <w:jc w:val="both"/>
        <w:rPr>
          <w:rFonts w:ascii="Arial Narrow" w:hAnsi="Arial Narrow"/>
          <w:sz w:val="28"/>
          <w:szCs w:val="28"/>
        </w:rPr>
      </w:pPr>
      <w:proofErr w:type="spellStart"/>
      <w:r w:rsidRPr="00F653AC">
        <w:rPr>
          <w:rFonts w:ascii="Arial Narrow" w:hAnsi="Arial Narrow" w:cs="Arial"/>
          <w:b/>
          <w:i/>
          <w:sz w:val="28"/>
          <w:szCs w:val="28"/>
        </w:rPr>
        <w:t>Татенашвили</w:t>
      </w:r>
      <w:proofErr w:type="spellEnd"/>
      <w:r w:rsidRPr="00F653AC">
        <w:rPr>
          <w:rFonts w:ascii="Arial Narrow" w:hAnsi="Arial Narrow" w:cs="Arial"/>
          <w:b/>
          <w:i/>
          <w:sz w:val="28"/>
          <w:szCs w:val="28"/>
        </w:rPr>
        <w:t xml:space="preserve"> Н.О.</w:t>
      </w:r>
      <w:r w:rsidRPr="00F653AC">
        <w:rPr>
          <w:rFonts w:ascii="Arial Narrow" w:hAnsi="Arial Narrow" w:cs="Arial"/>
          <w:b/>
          <w:sz w:val="28"/>
          <w:szCs w:val="28"/>
        </w:rPr>
        <w:t xml:space="preserve"> </w:t>
      </w:r>
      <w:r w:rsidRPr="00F653AC">
        <w:rPr>
          <w:rFonts w:ascii="Arial Narrow" w:hAnsi="Arial Narrow"/>
          <w:sz w:val="28"/>
          <w:szCs w:val="28"/>
        </w:rPr>
        <w:t xml:space="preserve">Креативные средства формирования </w:t>
      </w:r>
      <w:proofErr w:type="gramStart"/>
      <w:r w:rsidRPr="00F653AC">
        <w:rPr>
          <w:rFonts w:ascii="Arial Narrow" w:hAnsi="Arial Narrow"/>
          <w:sz w:val="28"/>
          <w:szCs w:val="28"/>
        </w:rPr>
        <w:t>дизайн-интерьера</w:t>
      </w:r>
      <w:proofErr w:type="gramEnd"/>
      <w:r w:rsidRPr="00F653AC">
        <w:rPr>
          <w:rFonts w:ascii="Arial Narrow" w:hAnsi="Arial Narrow"/>
          <w:sz w:val="28"/>
          <w:szCs w:val="28"/>
        </w:rPr>
        <w:t xml:space="preserve">. Статья. //Современные технологии.  УДК 001. ББК 72.  2014. – С 156-162.  Электронная версия:  режим доступа:   </w:t>
      </w:r>
      <w:hyperlink r:id="rId22" w:history="1">
        <w:r w:rsidRPr="00F653AC">
          <w:rPr>
            <w:rStyle w:val="a5"/>
            <w:rFonts w:ascii="Arial Narrow" w:hAnsi="Arial Narrow"/>
            <w:sz w:val="28"/>
            <w:szCs w:val="28"/>
            <w:lang w:val="en-US"/>
          </w:rPr>
          <w:t>http</w:t>
        </w:r>
        <w:r w:rsidRPr="00F653AC">
          <w:rPr>
            <w:rStyle w:val="a5"/>
            <w:rFonts w:ascii="Arial Narrow" w:hAnsi="Arial Narrow"/>
            <w:sz w:val="28"/>
            <w:szCs w:val="28"/>
          </w:rPr>
          <w:t>://</w:t>
        </w:r>
        <w:proofErr w:type="spellStart"/>
        <w:r w:rsidRPr="00F653AC">
          <w:rPr>
            <w:rStyle w:val="a5"/>
            <w:rFonts w:ascii="Arial Narrow" w:hAnsi="Arial Narrow"/>
            <w:sz w:val="28"/>
            <w:szCs w:val="28"/>
            <w:lang w:val="en-US"/>
          </w:rPr>
          <w:t>issledo</w:t>
        </w:r>
        <w:proofErr w:type="spellEnd"/>
        <w:r w:rsidRPr="00F653AC">
          <w:rPr>
            <w:rStyle w:val="a5"/>
            <w:rFonts w:ascii="Arial Narrow" w:hAnsi="Arial Narrow"/>
            <w:sz w:val="28"/>
            <w:szCs w:val="28"/>
          </w:rPr>
          <w:t>.</w:t>
        </w:r>
        <w:proofErr w:type="spellStart"/>
        <w:r w:rsidRPr="00F653AC">
          <w:rPr>
            <w:rStyle w:val="a5"/>
            <w:rFonts w:ascii="Arial Narrow" w:hAnsi="Arial Narrow"/>
            <w:sz w:val="28"/>
            <w:szCs w:val="28"/>
            <w:lang w:val="en-US"/>
          </w:rPr>
          <w:t>ru</w:t>
        </w:r>
        <w:proofErr w:type="spellEnd"/>
      </w:hyperlink>
      <w:r w:rsidRPr="00F653AC">
        <w:rPr>
          <w:rFonts w:ascii="Arial Narrow" w:hAnsi="Arial Narrow"/>
          <w:sz w:val="28"/>
          <w:szCs w:val="28"/>
        </w:rPr>
        <w:t>.</w:t>
      </w:r>
    </w:p>
    <w:p w:rsidR="00AE742E" w:rsidRPr="00F653AC" w:rsidRDefault="00E77EF7" w:rsidP="00F653AC">
      <w:pPr>
        <w:spacing w:after="240" w:line="360" w:lineRule="auto"/>
        <w:ind w:firstLine="348"/>
        <w:jc w:val="both"/>
        <w:rPr>
          <w:rFonts w:ascii="Arial Narrow" w:hAnsi="Arial Narrow" w:cs="Arial"/>
          <w:b/>
          <w:color w:val="C00000"/>
          <w:sz w:val="28"/>
          <w:szCs w:val="28"/>
        </w:rPr>
      </w:pPr>
      <w:r w:rsidRPr="00F653AC">
        <w:rPr>
          <w:rFonts w:ascii="Arial Narrow" w:hAnsi="Arial Narrow" w:cs="Arial"/>
          <w:b/>
          <w:color w:val="C00000"/>
          <w:sz w:val="28"/>
          <w:szCs w:val="28"/>
        </w:rPr>
        <w:t xml:space="preserve">Публикации 2015 год </w:t>
      </w:r>
    </w:p>
    <w:p w:rsidR="00AE742E" w:rsidRPr="00F653AC" w:rsidRDefault="0095067D" w:rsidP="00F653AC">
      <w:pPr>
        <w:pStyle w:val="a6"/>
        <w:numPr>
          <w:ilvl w:val="0"/>
          <w:numId w:val="29"/>
        </w:numPr>
        <w:spacing w:after="240" w:line="360" w:lineRule="auto"/>
        <w:ind w:left="348"/>
        <w:jc w:val="both"/>
        <w:rPr>
          <w:rFonts w:ascii="Arial Narrow" w:hAnsi="Arial Narrow" w:cs="Arial"/>
          <w:b/>
          <w:sz w:val="28"/>
          <w:szCs w:val="28"/>
        </w:rPr>
      </w:pPr>
      <w:proofErr w:type="spellStart"/>
      <w:r w:rsidRPr="00F653AC">
        <w:rPr>
          <w:rFonts w:ascii="Arial Narrow" w:hAnsi="Arial Narrow" w:cs="Arial"/>
          <w:b/>
          <w:sz w:val="28"/>
          <w:szCs w:val="28"/>
        </w:rPr>
        <w:t>Татенашвили</w:t>
      </w:r>
      <w:proofErr w:type="spellEnd"/>
      <w:r w:rsidRPr="00F653AC">
        <w:rPr>
          <w:rFonts w:ascii="Arial Narrow" w:hAnsi="Arial Narrow" w:cs="Arial"/>
          <w:b/>
          <w:sz w:val="28"/>
          <w:szCs w:val="28"/>
        </w:rPr>
        <w:t xml:space="preserve"> Н.О.,</w:t>
      </w:r>
      <w:r w:rsidRPr="00F653A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AE742E" w:rsidRPr="00F653AC">
        <w:rPr>
          <w:rFonts w:ascii="Arial Narrow" w:hAnsi="Arial Narrow" w:cs="Arial"/>
          <w:b/>
          <w:sz w:val="28"/>
          <w:szCs w:val="28"/>
        </w:rPr>
        <w:t>С.К.Ткалич</w:t>
      </w:r>
      <w:proofErr w:type="spellEnd"/>
      <w:r w:rsidR="00AE742E" w:rsidRPr="00F653AC">
        <w:rPr>
          <w:rFonts w:ascii="Arial Narrow" w:hAnsi="Arial Narrow" w:cs="Arial"/>
          <w:b/>
          <w:sz w:val="28"/>
          <w:szCs w:val="28"/>
        </w:rPr>
        <w:t xml:space="preserve">, </w:t>
      </w:r>
      <w:proofErr w:type="spellStart"/>
      <w:r w:rsidR="00AE742E" w:rsidRPr="00F653AC">
        <w:rPr>
          <w:rFonts w:ascii="Arial Narrow" w:hAnsi="Arial Narrow" w:cs="Arial"/>
          <w:b/>
          <w:sz w:val="28"/>
          <w:szCs w:val="28"/>
        </w:rPr>
        <w:t>Г.И.Фазылзянова</w:t>
      </w:r>
      <w:proofErr w:type="spellEnd"/>
      <w:r w:rsidR="00AE742E" w:rsidRPr="00F653AC">
        <w:rPr>
          <w:rFonts w:ascii="Arial Narrow" w:hAnsi="Arial Narrow" w:cs="Arial"/>
          <w:b/>
          <w:sz w:val="28"/>
          <w:szCs w:val="28"/>
        </w:rPr>
        <w:t xml:space="preserve">,  </w:t>
      </w:r>
      <w:proofErr w:type="spellStart"/>
      <w:r w:rsidR="00AE742E" w:rsidRPr="00F653AC">
        <w:rPr>
          <w:rFonts w:ascii="Arial Narrow" w:hAnsi="Arial Narrow" w:cs="Arial"/>
          <w:b/>
          <w:sz w:val="28"/>
          <w:szCs w:val="28"/>
        </w:rPr>
        <w:t>В.В.Балалов</w:t>
      </w:r>
      <w:proofErr w:type="spellEnd"/>
      <w:r w:rsidR="00AE742E" w:rsidRPr="00F653AC">
        <w:rPr>
          <w:rFonts w:ascii="Arial Narrow" w:hAnsi="Arial Narrow" w:cs="Arial"/>
          <w:i/>
          <w:sz w:val="28"/>
          <w:szCs w:val="28"/>
        </w:rPr>
        <w:t>.</w:t>
      </w:r>
      <w:r w:rsidR="00AE742E" w:rsidRPr="00F653AC">
        <w:rPr>
          <w:rFonts w:ascii="Arial Narrow" w:hAnsi="Arial Narrow" w:cs="Arial"/>
          <w:sz w:val="28"/>
          <w:szCs w:val="28"/>
        </w:rPr>
        <w:t xml:space="preserve"> </w:t>
      </w:r>
      <w:r w:rsidR="00E77EF7" w:rsidRPr="00F653AC">
        <w:rPr>
          <w:rFonts w:ascii="Arial Narrow" w:hAnsi="Arial Narrow" w:cs="Arial"/>
          <w:sz w:val="28"/>
          <w:szCs w:val="28"/>
        </w:rPr>
        <w:t>Корреляты когнитивной технологии в научно-образовательной структуре с креативной доминантой.</w:t>
      </w:r>
      <w:r w:rsidR="00AE742E" w:rsidRPr="00F653AC">
        <w:rPr>
          <w:rFonts w:ascii="Arial Narrow" w:hAnsi="Arial Narrow" w:cs="Arial"/>
          <w:b/>
          <w:sz w:val="28"/>
          <w:szCs w:val="28"/>
        </w:rPr>
        <w:t xml:space="preserve"> </w:t>
      </w:r>
      <w:r w:rsidRPr="00F653AC">
        <w:rPr>
          <w:rFonts w:ascii="Arial Narrow" w:hAnsi="Arial Narrow" w:cs="Arial"/>
          <w:b/>
          <w:i/>
          <w:sz w:val="28"/>
          <w:szCs w:val="28"/>
        </w:rPr>
        <w:t>Коллективная статья</w:t>
      </w:r>
      <w:r w:rsidRPr="00F653AC">
        <w:rPr>
          <w:rFonts w:ascii="Arial Narrow" w:hAnsi="Arial Narrow" w:cs="Arial"/>
          <w:i/>
          <w:sz w:val="28"/>
          <w:szCs w:val="28"/>
        </w:rPr>
        <w:t>.</w:t>
      </w:r>
      <w:r w:rsidRPr="00F653AC">
        <w:rPr>
          <w:rFonts w:ascii="Arial Narrow" w:hAnsi="Arial Narrow" w:cs="Arial"/>
          <w:b/>
          <w:sz w:val="28"/>
          <w:szCs w:val="28"/>
        </w:rPr>
        <w:t xml:space="preserve"> </w:t>
      </w:r>
      <w:r w:rsidRPr="00F653AC">
        <w:rPr>
          <w:rFonts w:ascii="Arial Narrow" w:hAnsi="Arial Narrow" w:cs="Arial"/>
          <w:sz w:val="28"/>
          <w:szCs w:val="28"/>
        </w:rPr>
        <w:t xml:space="preserve"> </w:t>
      </w:r>
      <w:r w:rsidR="00AE742E" w:rsidRPr="00F653AC">
        <w:rPr>
          <w:rFonts w:ascii="Arial Narrow" w:hAnsi="Arial Narrow" w:cs="Arial"/>
          <w:sz w:val="28"/>
          <w:szCs w:val="28"/>
        </w:rPr>
        <w:t xml:space="preserve">//ВЕСТНИК МГГУ ИМ. М.А. ШОЛОХОВА.  </w:t>
      </w:r>
      <w:r w:rsidRPr="00F653AC">
        <w:rPr>
          <w:rFonts w:ascii="Arial Narrow" w:hAnsi="Arial Narrow" w:cs="Arial"/>
          <w:sz w:val="28"/>
          <w:szCs w:val="28"/>
        </w:rPr>
        <w:t xml:space="preserve">№ 2. </w:t>
      </w:r>
      <w:r w:rsidR="00AE742E" w:rsidRPr="00F653AC">
        <w:rPr>
          <w:rFonts w:ascii="Arial Narrow" w:hAnsi="Arial Narrow" w:cs="Arial"/>
          <w:sz w:val="28"/>
          <w:szCs w:val="28"/>
        </w:rPr>
        <w:t>2015</w:t>
      </w:r>
      <w:r w:rsidR="00AE742E" w:rsidRPr="00F653AC">
        <w:rPr>
          <w:rFonts w:ascii="Arial Narrow" w:hAnsi="Arial Narrow" w:cs="Arial"/>
          <w:b/>
          <w:sz w:val="28"/>
          <w:szCs w:val="28"/>
        </w:rPr>
        <w:t xml:space="preserve">.   </w:t>
      </w:r>
    </w:p>
    <w:p w:rsidR="00AE742E" w:rsidRPr="00F653AC" w:rsidRDefault="0095067D" w:rsidP="00F653AC">
      <w:pPr>
        <w:pStyle w:val="a6"/>
        <w:numPr>
          <w:ilvl w:val="0"/>
          <w:numId w:val="29"/>
        </w:numPr>
        <w:spacing w:after="240" w:line="360" w:lineRule="auto"/>
        <w:ind w:left="348"/>
        <w:jc w:val="both"/>
        <w:rPr>
          <w:rFonts w:ascii="Arial Narrow" w:hAnsi="Arial Narrow" w:cs="Arial"/>
          <w:b/>
          <w:sz w:val="28"/>
          <w:szCs w:val="28"/>
        </w:rPr>
      </w:pPr>
      <w:proofErr w:type="spellStart"/>
      <w:r w:rsidRPr="00F653AC">
        <w:rPr>
          <w:rFonts w:ascii="Arial Narrow" w:hAnsi="Arial Narrow" w:cs="Arial"/>
          <w:b/>
          <w:sz w:val="28"/>
          <w:szCs w:val="28"/>
        </w:rPr>
        <w:t>Татенашвили</w:t>
      </w:r>
      <w:proofErr w:type="spellEnd"/>
      <w:r w:rsidRPr="00F653AC">
        <w:rPr>
          <w:rFonts w:ascii="Arial Narrow" w:hAnsi="Arial Narrow" w:cs="Arial"/>
          <w:b/>
          <w:sz w:val="28"/>
          <w:szCs w:val="28"/>
        </w:rPr>
        <w:t xml:space="preserve"> Н.О.,</w:t>
      </w:r>
      <w:r w:rsidRPr="00F653AC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AE742E" w:rsidRPr="00F653AC">
        <w:rPr>
          <w:rFonts w:ascii="Arial Narrow" w:hAnsi="Arial Narrow" w:cs="Arial"/>
          <w:b/>
          <w:sz w:val="28"/>
          <w:szCs w:val="28"/>
        </w:rPr>
        <w:t>С.К.Ткалич</w:t>
      </w:r>
      <w:proofErr w:type="spellEnd"/>
      <w:r w:rsidR="00AE742E" w:rsidRPr="00F653AC">
        <w:rPr>
          <w:rFonts w:ascii="Arial Narrow" w:hAnsi="Arial Narrow" w:cs="Arial"/>
          <w:b/>
          <w:sz w:val="28"/>
          <w:szCs w:val="28"/>
        </w:rPr>
        <w:t xml:space="preserve">, </w:t>
      </w:r>
      <w:proofErr w:type="spellStart"/>
      <w:r w:rsidR="00AE742E" w:rsidRPr="00F653AC">
        <w:rPr>
          <w:rFonts w:ascii="Arial Narrow" w:hAnsi="Arial Narrow" w:cs="Arial"/>
          <w:b/>
          <w:sz w:val="28"/>
          <w:szCs w:val="28"/>
        </w:rPr>
        <w:t>Г.И.Фазылзянова</w:t>
      </w:r>
      <w:proofErr w:type="spellEnd"/>
      <w:r w:rsidR="00AE742E" w:rsidRPr="00F653AC">
        <w:rPr>
          <w:rFonts w:ascii="Arial Narrow" w:hAnsi="Arial Narrow" w:cs="Arial"/>
          <w:b/>
          <w:sz w:val="28"/>
          <w:szCs w:val="28"/>
        </w:rPr>
        <w:t xml:space="preserve">.  </w:t>
      </w:r>
      <w:r w:rsidR="00AE742E" w:rsidRPr="00F653AC">
        <w:rPr>
          <w:rFonts w:ascii="Arial Narrow" w:hAnsi="Arial Narrow" w:cs="Arial"/>
          <w:sz w:val="28"/>
          <w:szCs w:val="28"/>
        </w:rPr>
        <w:t xml:space="preserve">Опорные блоки образовательного сервиса с креативным компонентом  и научным концептом </w:t>
      </w:r>
      <w:r w:rsidR="00EA5C99" w:rsidRPr="00F653AC">
        <w:rPr>
          <w:rFonts w:ascii="Arial Narrow" w:hAnsi="Arial Narrow" w:cs="Arial"/>
          <w:sz w:val="28"/>
          <w:szCs w:val="28"/>
        </w:rPr>
        <w:t xml:space="preserve">на творческой кафедре дизайна. </w:t>
      </w:r>
      <w:r w:rsidR="00EA5C99" w:rsidRPr="00F653AC">
        <w:rPr>
          <w:rFonts w:ascii="Arial Narrow" w:hAnsi="Arial Narrow" w:cs="Arial"/>
          <w:b/>
          <w:sz w:val="28"/>
          <w:szCs w:val="28"/>
        </w:rPr>
        <w:t>Коллективная с</w:t>
      </w:r>
      <w:r w:rsidR="00AE742E" w:rsidRPr="00F653AC">
        <w:rPr>
          <w:rFonts w:ascii="Arial Narrow" w:hAnsi="Arial Narrow" w:cs="Arial"/>
          <w:b/>
          <w:sz w:val="28"/>
          <w:szCs w:val="28"/>
        </w:rPr>
        <w:t>татья</w:t>
      </w:r>
      <w:r w:rsidR="00AE742E" w:rsidRPr="00F653AC">
        <w:rPr>
          <w:rFonts w:ascii="Arial Narrow" w:hAnsi="Arial Narrow" w:cs="Arial"/>
          <w:sz w:val="28"/>
          <w:szCs w:val="28"/>
        </w:rPr>
        <w:t xml:space="preserve">. //    ФОРУМ ПЕДАГОГОВ-ХУДОЖНИКОВ. Сборник научных статей. – МГГУ им. </w:t>
      </w:r>
      <w:proofErr w:type="spellStart"/>
      <w:r w:rsidR="00AE742E" w:rsidRPr="00F653AC">
        <w:rPr>
          <w:rFonts w:ascii="Arial Narrow" w:hAnsi="Arial Narrow" w:cs="Arial"/>
          <w:sz w:val="28"/>
          <w:szCs w:val="28"/>
        </w:rPr>
        <w:t>М.А.Шолохова</w:t>
      </w:r>
      <w:proofErr w:type="spellEnd"/>
      <w:r w:rsidR="00AE742E" w:rsidRPr="00F653AC">
        <w:rPr>
          <w:rFonts w:ascii="Arial Narrow" w:hAnsi="Arial Narrow" w:cs="Arial"/>
          <w:sz w:val="28"/>
          <w:szCs w:val="28"/>
        </w:rPr>
        <w:t xml:space="preserve">;  </w:t>
      </w:r>
      <w:proofErr w:type="spellStart"/>
      <w:r w:rsidR="00AE742E" w:rsidRPr="00F653AC">
        <w:rPr>
          <w:rFonts w:ascii="Arial Narrow" w:hAnsi="Arial Narrow" w:cs="Arial"/>
          <w:sz w:val="28"/>
          <w:szCs w:val="28"/>
        </w:rPr>
        <w:t>ИИиКТ</w:t>
      </w:r>
      <w:proofErr w:type="spellEnd"/>
      <w:r w:rsidR="00AE742E" w:rsidRPr="00F653AC">
        <w:rPr>
          <w:rFonts w:ascii="Arial Narrow" w:hAnsi="Arial Narrow" w:cs="Arial"/>
          <w:sz w:val="28"/>
          <w:szCs w:val="28"/>
        </w:rPr>
        <w:t xml:space="preserve">. март 2015. </w:t>
      </w:r>
    </w:p>
    <w:p w:rsidR="00AE742E" w:rsidRPr="00F653AC" w:rsidRDefault="00EA5C99" w:rsidP="00F653AC">
      <w:pPr>
        <w:pStyle w:val="a6"/>
        <w:numPr>
          <w:ilvl w:val="0"/>
          <w:numId w:val="29"/>
        </w:numPr>
        <w:pBdr>
          <w:bottom w:val="dotted" w:sz="24" w:space="1" w:color="auto"/>
        </w:pBdr>
        <w:spacing w:line="360" w:lineRule="auto"/>
        <w:ind w:left="348"/>
        <w:jc w:val="both"/>
        <w:rPr>
          <w:rFonts w:ascii="Arial Narrow" w:hAnsi="Arial Narrow"/>
          <w:sz w:val="28"/>
          <w:szCs w:val="28"/>
        </w:rPr>
      </w:pPr>
      <w:proofErr w:type="spellStart"/>
      <w:r w:rsidRPr="00F653AC">
        <w:rPr>
          <w:rFonts w:ascii="Arial Narrow" w:hAnsi="Arial Narrow" w:cs="Arial"/>
          <w:b/>
          <w:i/>
          <w:sz w:val="28"/>
          <w:szCs w:val="28"/>
        </w:rPr>
        <w:lastRenderedPageBreak/>
        <w:t>Ткалич</w:t>
      </w:r>
      <w:proofErr w:type="spellEnd"/>
      <w:r w:rsidRPr="00F653AC">
        <w:rPr>
          <w:rFonts w:ascii="Arial Narrow" w:hAnsi="Arial Narrow" w:cs="Arial"/>
          <w:b/>
          <w:i/>
          <w:sz w:val="28"/>
          <w:szCs w:val="28"/>
        </w:rPr>
        <w:t xml:space="preserve"> С.К., </w:t>
      </w:r>
      <w:proofErr w:type="spellStart"/>
      <w:r w:rsidRPr="00F653AC">
        <w:rPr>
          <w:rFonts w:ascii="Arial Narrow" w:hAnsi="Arial Narrow" w:cs="Arial"/>
          <w:b/>
          <w:i/>
          <w:sz w:val="28"/>
          <w:szCs w:val="28"/>
        </w:rPr>
        <w:t>Г.И.Фазылзянова</w:t>
      </w:r>
      <w:proofErr w:type="spellEnd"/>
      <w:r w:rsidRPr="00F653AC">
        <w:rPr>
          <w:rFonts w:ascii="Arial Narrow" w:hAnsi="Arial Narrow" w:cs="Arial"/>
          <w:b/>
          <w:i/>
          <w:sz w:val="28"/>
          <w:szCs w:val="28"/>
        </w:rPr>
        <w:t xml:space="preserve">,  </w:t>
      </w:r>
      <w:proofErr w:type="spellStart"/>
      <w:r w:rsidRPr="00F653AC">
        <w:rPr>
          <w:rFonts w:ascii="Arial Narrow" w:hAnsi="Arial Narrow" w:cs="Arial"/>
          <w:b/>
          <w:i/>
          <w:sz w:val="28"/>
          <w:szCs w:val="28"/>
        </w:rPr>
        <w:t>В.В.Балалов</w:t>
      </w:r>
      <w:proofErr w:type="spellEnd"/>
      <w:r w:rsidRPr="00F653AC">
        <w:rPr>
          <w:rFonts w:ascii="Arial Narrow" w:hAnsi="Arial Narrow" w:cs="Arial"/>
          <w:b/>
          <w:i/>
          <w:sz w:val="28"/>
          <w:szCs w:val="28"/>
        </w:rPr>
        <w:t xml:space="preserve">, </w:t>
      </w:r>
      <w:proofErr w:type="spellStart"/>
      <w:r w:rsidRPr="00F653AC">
        <w:rPr>
          <w:rFonts w:ascii="Arial Narrow" w:hAnsi="Arial Narrow" w:cs="Arial"/>
          <w:b/>
          <w:i/>
          <w:sz w:val="28"/>
          <w:szCs w:val="28"/>
        </w:rPr>
        <w:t>Татенашвили</w:t>
      </w:r>
      <w:proofErr w:type="spellEnd"/>
      <w:r w:rsidRPr="00F653AC">
        <w:rPr>
          <w:rFonts w:ascii="Arial Narrow" w:hAnsi="Arial Narrow" w:cs="Arial"/>
          <w:b/>
          <w:i/>
          <w:sz w:val="28"/>
          <w:szCs w:val="28"/>
        </w:rPr>
        <w:t xml:space="preserve"> Н.О</w:t>
      </w:r>
      <w:r w:rsidRPr="00F653AC">
        <w:rPr>
          <w:rFonts w:ascii="Arial Narrow" w:hAnsi="Arial Narrow" w:cs="Arial"/>
          <w:i/>
          <w:sz w:val="28"/>
          <w:szCs w:val="28"/>
        </w:rPr>
        <w:t xml:space="preserve">. </w:t>
      </w:r>
      <w:r w:rsidRPr="00F653AC">
        <w:rPr>
          <w:rFonts w:ascii="Arial Narrow" w:hAnsi="Arial Narrow" w:cs="Arial"/>
          <w:sz w:val="28"/>
          <w:szCs w:val="28"/>
        </w:rPr>
        <w:t xml:space="preserve"> КОРРЕЛЯТЫ КОГНИТИВНОЙ ТЕХНОЛОГИИ В НАУЧНО-ОБРАЗОВАТЕЛЬНОЙ СТРУКТУРЕ С КРЕАТИВНОЙ  ДОМИНАНТОЙ</w:t>
      </w:r>
      <w:r w:rsidRPr="00F653AC">
        <w:rPr>
          <w:rFonts w:ascii="Arial Narrow" w:hAnsi="Arial Narrow" w:cs="Arial"/>
          <w:b/>
          <w:sz w:val="28"/>
          <w:szCs w:val="28"/>
        </w:rPr>
        <w:t xml:space="preserve">. </w:t>
      </w:r>
      <w:r w:rsidRPr="00F653AC">
        <w:rPr>
          <w:rFonts w:ascii="Arial Narrow" w:hAnsi="Arial Narrow" w:cs="Arial"/>
          <w:b/>
          <w:i/>
          <w:sz w:val="28"/>
          <w:szCs w:val="28"/>
        </w:rPr>
        <w:t>Коллективная статья.</w:t>
      </w:r>
      <w:r w:rsidRPr="00F653AC">
        <w:rPr>
          <w:rFonts w:ascii="Arial Narrow" w:hAnsi="Arial Narrow" w:cs="Arial"/>
          <w:b/>
          <w:sz w:val="28"/>
          <w:szCs w:val="28"/>
        </w:rPr>
        <w:t xml:space="preserve"> </w:t>
      </w:r>
      <w:r w:rsidRPr="00F653AC">
        <w:rPr>
          <w:rFonts w:ascii="Arial Narrow" w:hAnsi="Arial Narrow" w:cs="Arial"/>
          <w:sz w:val="28"/>
          <w:szCs w:val="28"/>
        </w:rPr>
        <w:t xml:space="preserve"> //</w:t>
      </w:r>
      <w:r w:rsidRPr="00F653AC">
        <w:rPr>
          <w:rFonts w:ascii="Arial Narrow" w:hAnsi="Arial Narrow" w:cs="Arial"/>
          <w:i/>
          <w:sz w:val="28"/>
          <w:szCs w:val="28"/>
        </w:rPr>
        <w:t xml:space="preserve">Вестник МГГУ им. </w:t>
      </w:r>
      <w:proofErr w:type="spellStart"/>
      <w:r w:rsidRPr="00F653AC">
        <w:rPr>
          <w:rFonts w:ascii="Arial Narrow" w:hAnsi="Arial Narrow" w:cs="Arial"/>
          <w:i/>
          <w:sz w:val="28"/>
          <w:szCs w:val="28"/>
        </w:rPr>
        <w:t>М.А.Шолохова</w:t>
      </w:r>
      <w:proofErr w:type="spellEnd"/>
      <w:r w:rsidRPr="00F653AC">
        <w:rPr>
          <w:rFonts w:ascii="Arial Narrow" w:hAnsi="Arial Narrow" w:cs="Arial"/>
          <w:i/>
          <w:sz w:val="28"/>
          <w:szCs w:val="28"/>
        </w:rPr>
        <w:t xml:space="preserve">.  № 2. </w:t>
      </w:r>
      <w:r w:rsidRPr="00F653AC">
        <w:rPr>
          <w:rFonts w:ascii="Arial Narrow" w:hAnsi="Arial Narrow" w:cs="Arial"/>
          <w:sz w:val="28"/>
          <w:szCs w:val="28"/>
        </w:rPr>
        <w:t xml:space="preserve"> 2015</w:t>
      </w:r>
      <w:r w:rsidRPr="00F653AC">
        <w:rPr>
          <w:rFonts w:ascii="Arial Narrow" w:hAnsi="Arial Narrow" w:cs="Arial"/>
          <w:b/>
          <w:sz w:val="28"/>
          <w:szCs w:val="28"/>
        </w:rPr>
        <w:t xml:space="preserve">.   </w:t>
      </w:r>
    </w:p>
    <w:p w:rsidR="00E77EF7" w:rsidRPr="00FD0126" w:rsidRDefault="00FD0126" w:rsidP="00FD0126">
      <w:pPr>
        <w:jc w:val="center"/>
        <w:rPr>
          <w:rFonts w:ascii="Arial Black" w:hAnsi="Arial Black" w:cs="Times New Roman"/>
          <w:b/>
          <w:color w:val="C00000"/>
          <w:sz w:val="40"/>
          <w:szCs w:val="40"/>
          <w:highlight w:val="gree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Black" w:hAnsi="Arial Black" w:cs="Times New Roman"/>
          <w:b/>
          <w:color w:val="C00000"/>
          <w:sz w:val="40"/>
          <w:szCs w:val="40"/>
          <w:highlight w:val="gree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******************************************</w:t>
      </w:r>
    </w:p>
    <w:p w:rsidR="00AE742E" w:rsidRPr="00F653AC" w:rsidRDefault="00AE742E" w:rsidP="00F653AC">
      <w:pPr>
        <w:pStyle w:val="a6"/>
        <w:numPr>
          <w:ilvl w:val="0"/>
          <w:numId w:val="27"/>
        </w:numPr>
        <w:spacing w:after="100"/>
        <w:jc w:val="center"/>
        <w:rPr>
          <w:rFonts w:ascii="Franklin Gothic Demi" w:hAnsi="Franklin Gothic Demi"/>
          <w:color w:val="002060"/>
          <w:sz w:val="28"/>
          <w:szCs w:val="28"/>
        </w:rPr>
      </w:pPr>
      <w:r w:rsidRPr="00F653AC">
        <w:rPr>
          <w:rFonts w:ascii="Franklin Gothic Demi" w:hAnsi="Franklin Gothic Demi"/>
          <w:color w:val="002060"/>
          <w:sz w:val="28"/>
          <w:szCs w:val="28"/>
        </w:rPr>
        <w:t>СОКОЛЬНИКОВА ЕЛЕНА ВЛАДИМИРОВНА</w:t>
      </w:r>
    </w:p>
    <w:p w:rsidR="00AE742E" w:rsidRPr="00F653AC" w:rsidRDefault="00AE742E" w:rsidP="00F653AC">
      <w:pPr>
        <w:spacing w:after="100" w:line="240" w:lineRule="auto"/>
        <w:jc w:val="center"/>
        <w:rPr>
          <w:rFonts w:ascii="Franklin Gothic Demi" w:eastAsia="Times New Roman" w:hAnsi="Franklin Gothic Demi" w:cs="Times New Roman"/>
          <w:color w:val="002060"/>
          <w:sz w:val="28"/>
          <w:szCs w:val="28"/>
          <w:lang w:eastAsia="ru-RU"/>
        </w:rPr>
      </w:pPr>
      <w:r w:rsidRPr="00F653AC">
        <w:rPr>
          <w:rFonts w:ascii="Franklin Gothic Demi" w:eastAsia="Times New Roman" w:hAnsi="Franklin Gothic Demi" w:cs="Times New Roman"/>
          <w:color w:val="002060"/>
          <w:sz w:val="28"/>
          <w:szCs w:val="28"/>
          <w:lang w:eastAsia="ru-RU"/>
        </w:rPr>
        <w:t>КАНДИДАТ ПЕДАГОГИЧЕСКИХ НАУК</w:t>
      </w:r>
    </w:p>
    <w:p w:rsidR="00AE742E" w:rsidRDefault="00AE742E" w:rsidP="00AE7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4536"/>
        <w:gridCol w:w="1418"/>
        <w:gridCol w:w="708"/>
        <w:gridCol w:w="142"/>
        <w:gridCol w:w="284"/>
        <w:gridCol w:w="708"/>
      </w:tblGrid>
      <w:tr w:rsidR="00AE742E" w:rsidRPr="00B27FC6" w:rsidTr="00F653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2E" w:rsidRPr="00C26B66" w:rsidRDefault="00AE742E" w:rsidP="00AE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6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2E" w:rsidRPr="00C26B66" w:rsidRDefault="00AE742E" w:rsidP="00AE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66">
              <w:rPr>
                <w:rFonts w:ascii="Times New Roman" w:hAnsi="Times New Roman" w:cs="Times New Roman"/>
                <w:sz w:val="24"/>
                <w:szCs w:val="24"/>
              </w:rPr>
              <w:t xml:space="preserve">Сокольникова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42E" w:rsidRPr="00C26B66" w:rsidRDefault="00AE742E" w:rsidP="00AE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2E" w:rsidRPr="00C26B66" w:rsidRDefault="00AE742E" w:rsidP="00AE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26">
              <w:rPr>
                <w:rFonts w:ascii="Times New Roman" w:eastAsia="Calibri" w:hAnsi="Times New Roman" w:cs="Times New Roman"/>
                <w:sz w:val="24"/>
                <w:szCs w:val="24"/>
              </w:rPr>
              <w:t>Специфика развития советского графического дизайна в 1950-80-е годы. Дизайн шрифта и искусство книжной графики.</w:t>
            </w:r>
            <w:r w:rsidRPr="00D83226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Сборник статей "</w:t>
            </w:r>
            <w:r w:rsidRPr="004E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Научный форум дизайнеров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2E" w:rsidRPr="00C26B66" w:rsidRDefault="00AE742E" w:rsidP="00AE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4E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 "Союз дизайнеров"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3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2E" w:rsidRPr="00C26B66" w:rsidRDefault="00AE742E" w:rsidP="00AE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C2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B66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C26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С.72-75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2E" w:rsidRDefault="00AE742E" w:rsidP="00AE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FC6">
              <w:rPr>
                <w:rFonts w:ascii="Times New Roman" w:hAnsi="Times New Roman" w:cs="Times New Roman"/>
                <w:sz w:val="24"/>
                <w:szCs w:val="24"/>
              </w:rPr>
              <w:t>Санькова А.Н.</w:t>
            </w:r>
          </w:p>
          <w:p w:rsidR="00AE742E" w:rsidRPr="00B27FC6" w:rsidRDefault="00AE742E" w:rsidP="00AE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соавтор</w:t>
            </w:r>
          </w:p>
        </w:tc>
      </w:tr>
      <w:tr w:rsidR="00AE742E" w:rsidRPr="00B27FC6" w:rsidTr="00F653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2E" w:rsidRPr="00C26B66" w:rsidRDefault="00AE742E" w:rsidP="00AE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6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2E" w:rsidRPr="00C26B66" w:rsidRDefault="00AE742E" w:rsidP="00AE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66">
              <w:rPr>
                <w:rFonts w:ascii="Times New Roman" w:hAnsi="Times New Roman" w:cs="Times New Roman"/>
                <w:sz w:val="24"/>
                <w:szCs w:val="24"/>
              </w:rPr>
              <w:t xml:space="preserve">Сокольникова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42E" w:rsidRPr="00C26B66" w:rsidRDefault="00AE742E" w:rsidP="00AE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2E" w:rsidRPr="00C26B66" w:rsidRDefault="00AE742E" w:rsidP="00AE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Перспективы развития Музея дизайна в России</w:t>
            </w:r>
            <w:r w:rsidRPr="00D832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83226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Сборник статей "</w:t>
            </w:r>
            <w:r w:rsidRPr="004E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Научный форум дизайнеров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2E" w:rsidRPr="00C26B66" w:rsidRDefault="00AE742E" w:rsidP="00AE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4E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 "Союз дизайнеров"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BE1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2E" w:rsidRDefault="00AE742E" w:rsidP="00AE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C2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B6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C26B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C26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42E" w:rsidRPr="00C26B66" w:rsidRDefault="00AE742E" w:rsidP="00AE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185-187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2E" w:rsidRDefault="00AE742E" w:rsidP="00AE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FC6">
              <w:rPr>
                <w:rFonts w:ascii="Times New Roman" w:hAnsi="Times New Roman" w:cs="Times New Roman"/>
                <w:sz w:val="24"/>
                <w:szCs w:val="24"/>
              </w:rPr>
              <w:t>Санькова А.Н.</w:t>
            </w:r>
          </w:p>
          <w:p w:rsidR="00AE742E" w:rsidRPr="00B27FC6" w:rsidRDefault="00AE742E" w:rsidP="00AE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соавтор</w:t>
            </w:r>
          </w:p>
        </w:tc>
      </w:tr>
      <w:tr w:rsidR="00AE742E" w:rsidRPr="00704B8C" w:rsidTr="00F653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2E" w:rsidRPr="00C26B66" w:rsidRDefault="00AE742E" w:rsidP="00F65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0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D490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6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C" w:rsidRDefault="00AE742E" w:rsidP="00F65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B66">
              <w:rPr>
                <w:rFonts w:ascii="Times New Roman" w:hAnsi="Times New Roman" w:cs="Times New Roman"/>
                <w:sz w:val="24"/>
                <w:szCs w:val="24"/>
              </w:rPr>
              <w:t xml:space="preserve">Сокольникова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26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42E" w:rsidRPr="00C26B66" w:rsidRDefault="00AE742E" w:rsidP="00F65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B66">
              <w:rPr>
                <w:rFonts w:ascii="Times New Roman" w:hAnsi="Times New Roman" w:cs="Times New Roman"/>
                <w:sz w:val="24"/>
                <w:szCs w:val="24"/>
              </w:rPr>
              <w:t xml:space="preserve">Сокольникова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2E" w:rsidRPr="00C26B66" w:rsidRDefault="00AE742E" w:rsidP="00F65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дизайна упаковки на выставке в Манеже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2E" w:rsidRPr="00C26B66" w:rsidRDefault="00AE742E" w:rsidP="00F65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"Тара и упаковка", №  3, </w:t>
            </w:r>
            <w:r w:rsidRPr="003873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2E" w:rsidRDefault="00AE742E" w:rsidP="00F65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C2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B6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C26B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C26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42E" w:rsidRPr="00C26B66" w:rsidRDefault="00AE742E" w:rsidP="00F65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2E" w:rsidRPr="00411C96" w:rsidRDefault="00AE742E" w:rsidP="00F653AC">
            <w:pPr>
              <w:spacing w:after="0"/>
              <w:rPr>
                <w:sz w:val="24"/>
                <w:szCs w:val="24"/>
              </w:rPr>
            </w:pPr>
          </w:p>
        </w:tc>
      </w:tr>
      <w:tr w:rsidR="00AE742E" w:rsidRPr="00704B8C" w:rsidTr="00F653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2E" w:rsidRPr="00C26B66" w:rsidRDefault="00AE742E" w:rsidP="00AE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0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D490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2E" w:rsidRPr="00C26B66" w:rsidRDefault="00AE742E" w:rsidP="00AE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66">
              <w:rPr>
                <w:rFonts w:ascii="Times New Roman" w:hAnsi="Times New Roman" w:cs="Times New Roman"/>
                <w:sz w:val="24"/>
                <w:szCs w:val="24"/>
              </w:rPr>
              <w:t xml:space="preserve">Сокольникова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6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42E" w:rsidRPr="00C26B66" w:rsidRDefault="00AE742E" w:rsidP="00AE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2E" w:rsidRPr="00BD490A" w:rsidRDefault="00AE742E" w:rsidP="00AE7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490A">
              <w:rPr>
                <w:rFonts w:ascii="Times New Roman" w:hAnsi="Times New Roman" w:cs="Times New Roman"/>
                <w:sz w:val="24"/>
                <w:szCs w:val="24"/>
              </w:rPr>
              <w:t>емиотический подход к анализу национальной специфики объектов графического дизайна: семантика, синтактика, прагматика</w:t>
            </w:r>
          </w:p>
          <w:p w:rsidR="00AE742E" w:rsidRPr="00C26B66" w:rsidRDefault="00AE742E" w:rsidP="00AE7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 Сборник материалов международной научно-практической конференции, посвященной 50-летию ВНИИТЭ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2E" w:rsidRPr="005C2219" w:rsidRDefault="00AE742E" w:rsidP="00AE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ВНИИТЭ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3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2012</w:t>
            </w:r>
          </w:p>
          <w:p w:rsidR="00AE742E" w:rsidRPr="00C26B66" w:rsidRDefault="00AE742E" w:rsidP="00AE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2E" w:rsidRDefault="00AE742E" w:rsidP="00AE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C2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B6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C26B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C26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42E" w:rsidRPr="00C26B66" w:rsidRDefault="00AE742E" w:rsidP="00AE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С.74-75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2E" w:rsidRPr="00B27FC6" w:rsidRDefault="00AE742E" w:rsidP="00AE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AC" w:rsidRPr="00704B8C" w:rsidTr="00F653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C" w:rsidRPr="00BD490A" w:rsidRDefault="00F653AC" w:rsidP="00AE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C" w:rsidRPr="00C26B66" w:rsidRDefault="00F653AC" w:rsidP="00F6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66">
              <w:rPr>
                <w:rFonts w:ascii="Times New Roman" w:hAnsi="Times New Roman" w:cs="Times New Roman"/>
                <w:sz w:val="24"/>
                <w:szCs w:val="24"/>
              </w:rPr>
              <w:t xml:space="preserve">Сокольникова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26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3AC" w:rsidRPr="00C26B66" w:rsidRDefault="00F653AC" w:rsidP="00F6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66">
              <w:rPr>
                <w:rFonts w:ascii="Times New Roman" w:hAnsi="Times New Roman" w:cs="Times New Roman"/>
                <w:sz w:val="24"/>
                <w:szCs w:val="24"/>
              </w:rPr>
              <w:t xml:space="preserve">Сокольникова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6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C" w:rsidRDefault="00F653AC" w:rsidP="00AE7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визуальной культуры дизайнеров в вузе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// Сборник материалов международной научно-практической конференции, посвященной 50-летию ВНИИТЭ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C" w:rsidRPr="005C2219" w:rsidRDefault="00F653AC" w:rsidP="00F6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ВНИИТЭ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3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2012</w:t>
            </w:r>
          </w:p>
          <w:p w:rsidR="00F653AC" w:rsidRDefault="00F653AC" w:rsidP="00AE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C" w:rsidRDefault="00F653AC" w:rsidP="00F6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C26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B6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C26B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C26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3AC" w:rsidRDefault="00F653AC" w:rsidP="00F6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79-80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AC" w:rsidRPr="00B27FC6" w:rsidRDefault="00F653AC" w:rsidP="00AE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126" w:rsidRDefault="00FD0126" w:rsidP="006A5953">
      <w:pPr>
        <w:jc w:val="center"/>
        <w:rPr>
          <w:rFonts w:ascii="Arial Black" w:hAnsi="Arial Black" w:cs="Times New Roman"/>
          <w:b/>
          <w:color w:val="C00000"/>
          <w:sz w:val="40"/>
          <w:szCs w:val="40"/>
          <w:highlight w:val="gree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F653AC" w:rsidRDefault="00F653AC" w:rsidP="006A5953">
      <w:pPr>
        <w:jc w:val="center"/>
        <w:rPr>
          <w:rFonts w:ascii="Arial Black" w:hAnsi="Arial Black" w:cs="Times New Roman"/>
          <w:b/>
          <w:color w:val="C00000"/>
          <w:sz w:val="40"/>
          <w:szCs w:val="40"/>
          <w:highlight w:val="gree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Black" w:hAnsi="Arial Black" w:cs="Times New Roman"/>
          <w:b/>
          <w:color w:val="C00000"/>
          <w:sz w:val="40"/>
          <w:szCs w:val="40"/>
          <w:highlight w:val="gree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******************************************</w:t>
      </w:r>
    </w:p>
    <w:p w:rsidR="006A5953" w:rsidRPr="00FD0126" w:rsidRDefault="00C74447" w:rsidP="006A5953">
      <w:pPr>
        <w:jc w:val="center"/>
        <w:rPr>
          <w:rFonts w:ascii="Arial Black" w:hAnsi="Arial Black" w:cs="Times New Roman"/>
          <w:b/>
          <w:color w:val="C00000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FD0126">
        <w:rPr>
          <w:rFonts w:ascii="Arial Black" w:hAnsi="Arial Black" w:cs="Times New Roman"/>
          <w:b/>
          <w:color w:val="C00000"/>
          <w:sz w:val="48"/>
          <w:szCs w:val="48"/>
          <w:highlight w:val="gree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АСПИРАНТЫ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1C304B" w:rsidTr="006A5953">
        <w:tc>
          <w:tcPr>
            <w:tcW w:w="4503" w:type="dxa"/>
          </w:tcPr>
          <w:p w:rsidR="001C304B" w:rsidRPr="001C304B" w:rsidRDefault="001C304B" w:rsidP="00C74447">
            <w:pPr>
              <w:jc w:val="center"/>
              <w:rPr>
                <w:rFonts w:ascii="Arial Black" w:hAnsi="Arial Black" w:cs="Times New Roman"/>
                <w:color w:val="002060"/>
                <w:sz w:val="28"/>
                <w:szCs w:val="28"/>
              </w:rPr>
            </w:pPr>
            <w:r w:rsidRPr="001C304B">
              <w:rPr>
                <w:rFonts w:ascii="Arial Black" w:hAnsi="Arial Black" w:cs="Times New Roman"/>
                <w:color w:val="002060"/>
                <w:sz w:val="28"/>
                <w:szCs w:val="28"/>
              </w:rPr>
              <w:t>Коновалова Анжела Васильевна</w:t>
            </w:r>
          </w:p>
        </w:tc>
        <w:tc>
          <w:tcPr>
            <w:tcW w:w="5068" w:type="dxa"/>
          </w:tcPr>
          <w:p w:rsidR="006A5953" w:rsidRDefault="001C304B" w:rsidP="006A5953">
            <w:pPr>
              <w:jc w:val="center"/>
              <w:rPr>
                <w:rFonts w:ascii="Franklin Gothic Demi" w:hAnsi="Franklin Gothic Demi" w:cs="Times New Roman"/>
                <w:color w:val="002060"/>
                <w:sz w:val="28"/>
                <w:szCs w:val="28"/>
              </w:rPr>
            </w:pPr>
            <w:r w:rsidRPr="001C304B">
              <w:rPr>
                <w:rFonts w:ascii="Franklin Gothic Demi" w:hAnsi="Franklin Gothic Demi" w:cs="Times New Roman"/>
                <w:color w:val="002060"/>
                <w:sz w:val="28"/>
                <w:szCs w:val="28"/>
              </w:rPr>
              <w:t xml:space="preserve">Предзащита на кафедре состоялась </w:t>
            </w:r>
          </w:p>
          <w:p w:rsidR="006A5953" w:rsidRPr="001C304B" w:rsidRDefault="006A5953" w:rsidP="006A5953">
            <w:pPr>
              <w:jc w:val="center"/>
              <w:rPr>
                <w:rFonts w:ascii="Arial Black" w:hAnsi="Arial Black" w:cs="Times New Roman"/>
                <w:color w:val="002060"/>
                <w:sz w:val="28"/>
                <w:szCs w:val="28"/>
              </w:rPr>
            </w:pPr>
            <w:r w:rsidRPr="006A5953">
              <w:rPr>
                <w:rFonts w:ascii="Arial Narrow" w:hAnsi="Arial Narrow" w:cs="Times New Roman"/>
                <w:color w:val="002060"/>
                <w:sz w:val="28"/>
                <w:szCs w:val="28"/>
              </w:rPr>
              <w:t xml:space="preserve">Научный руководитель </w:t>
            </w:r>
            <w:proofErr w:type="spellStart"/>
            <w:r w:rsidRPr="006A5953">
              <w:rPr>
                <w:rFonts w:ascii="Arial Narrow" w:hAnsi="Arial Narrow" w:cs="Times New Roman"/>
                <w:color w:val="002060"/>
                <w:sz w:val="28"/>
                <w:szCs w:val="28"/>
              </w:rPr>
              <w:t>Ткалич</w:t>
            </w:r>
            <w:proofErr w:type="spellEnd"/>
            <w:r w:rsidRPr="006A5953">
              <w:rPr>
                <w:rFonts w:ascii="Arial Narrow" w:hAnsi="Arial Narrow" w:cs="Times New Roman"/>
                <w:color w:val="002060"/>
                <w:sz w:val="28"/>
                <w:szCs w:val="28"/>
              </w:rPr>
              <w:t xml:space="preserve"> С.К. д</w:t>
            </w:r>
            <w:r w:rsidR="006E2E63">
              <w:rPr>
                <w:rFonts w:ascii="Arial Narrow" w:hAnsi="Arial Narrow" w:cs="Times New Roman"/>
                <w:color w:val="002060"/>
                <w:sz w:val="28"/>
                <w:szCs w:val="28"/>
              </w:rPr>
              <w:t xml:space="preserve">-р </w:t>
            </w:r>
            <w:proofErr w:type="spellStart"/>
            <w:r w:rsidRPr="006A5953">
              <w:rPr>
                <w:rFonts w:ascii="Arial Narrow" w:hAnsi="Arial Narrow" w:cs="Times New Roman"/>
                <w:color w:val="002060"/>
                <w:sz w:val="28"/>
                <w:szCs w:val="28"/>
              </w:rPr>
              <w:t>п.</w:t>
            </w:r>
            <w:proofErr w:type="gramStart"/>
            <w:r w:rsidRPr="006A5953">
              <w:rPr>
                <w:rFonts w:ascii="Arial Narrow" w:hAnsi="Arial Narrow" w:cs="Times New Roman"/>
                <w:color w:val="002060"/>
                <w:sz w:val="28"/>
                <w:szCs w:val="28"/>
              </w:rPr>
              <w:t>н</w:t>
            </w:r>
            <w:proofErr w:type="spellEnd"/>
            <w:proofErr w:type="gramEnd"/>
            <w:r w:rsidRPr="006A5953">
              <w:rPr>
                <w:rFonts w:ascii="Arial Narrow" w:hAnsi="Arial Narrow" w:cs="Times New Roman"/>
                <w:color w:val="002060"/>
                <w:sz w:val="28"/>
                <w:szCs w:val="28"/>
              </w:rPr>
              <w:t>.</w:t>
            </w:r>
          </w:p>
          <w:p w:rsidR="001C304B" w:rsidRPr="001C304B" w:rsidRDefault="001C304B" w:rsidP="00C74447">
            <w:pPr>
              <w:jc w:val="center"/>
              <w:rPr>
                <w:rFonts w:ascii="Franklin Gothic Demi" w:hAnsi="Franklin Gothic Demi" w:cs="Times New Roman"/>
                <w:color w:val="002060"/>
                <w:sz w:val="28"/>
                <w:szCs w:val="28"/>
              </w:rPr>
            </w:pPr>
          </w:p>
        </w:tc>
      </w:tr>
      <w:tr w:rsidR="001C304B" w:rsidTr="006A5953">
        <w:tc>
          <w:tcPr>
            <w:tcW w:w="4503" w:type="dxa"/>
          </w:tcPr>
          <w:p w:rsidR="001C304B" w:rsidRPr="001C304B" w:rsidRDefault="001C304B" w:rsidP="00C74447">
            <w:pPr>
              <w:jc w:val="center"/>
              <w:rPr>
                <w:rFonts w:ascii="Arial Black" w:hAnsi="Arial Black" w:cs="Times New Roman"/>
                <w:color w:val="002060"/>
                <w:sz w:val="28"/>
                <w:szCs w:val="28"/>
              </w:rPr>
            </w:pPr>
            <w:proofErr w:type="spellStart"/>
            <w:r w:rsidRPr="001C304B">
              <w:rPr>
                <w:rFonts w:ascii="Arial Black" w:hAnsi="Arial Black" w:cs="Times New Roman"/>
                <w:color w:val="002060"/>
                <w:sz w:val="28"/>
                <w:szCs w:val="28"/>
              </w:rPr>
              <w:t>Ушкова</w:t>
            </w:r>
            <w:proofErr w:type="spellEnd"/>
            <w:r w:rsidRPr="001C304B">
              <w:rPr>
                <w:rFonts w:ascii="Arial Black" w:hAnsi="Arial Black" w:cs="Times New Roman"/>
                <w:color w:val="002060"/>
                <w:sz w:val="28"/>
                <w:szCs w:val="28"/>
              </w:rPr>
              <w:t xml:space="preserve"> Наталья Владимировна </w:t>
            </w:r>
          </w:p>
        </w:tc>
        <w:tc>
          <w:tcPr>
            <w:tcW w:w="5068" w:type="dxa"/>
          </w:tcPr>
          <w:p w:rsidR="006A5953" w:rsidRDefault="001C304B" w:rsidP="006A5953">
            <w:pPr>
              <w:jc w:val="center"/>
              <w:rPr>
                <w:rFonts w:ascii="Franklin Gothic Demi" w:hAnsi="Franklin Gothic Demi" w:cs="Times New Roman"/>
                <w:color w:val="002060"/>
                <w:sz w:val="28"/>
                <w:szCs w:val="28"/>
              </w:rPr>
            </w:pPr>
            <w:r w:rsidRPr="001C304B">
              <w:rPr>
                <w:rFonts w:ascii="Franklin Gothic Demi" w:hAnsi="Franklin Gothic Demi" w:cs="Times New Roman"/>
                <w:color w:val="002060"/>
                <w:sz w:val="28"/>
                <w:szCs w:val="28"/>
              </w:rPr>
              <w:t xml:space="preserve">Предзащита на кафедре состоялась </w:t>
            </w:r>
          </w:p>
          <w:p w:rsidR="006A5953" w:rsidRPr="001C304B" w:rsidRDefault="006A5953" w:rsidP="006A5953">
            <w:pPr>
              <w:jc w:val="center"/>
              <w:rPr>
                <w:rFonts w:ascii="Arial Black" w:hAnsi="Arial Black" w:cs="Times New Roman"/>
                <w:color w:val="002060"/>
                <w:sz w:val="28"/>
                <w:szCs w:val="28"/>
              </w:rPr>
            </w:pPr>
            <w:r w:rsidRPr="006A5953">
              <w:rPr>
                <w:rFonts w:ascii="Arial Narrow" w:hAnsi="Arial Narrow" w:cs="Times New Roman"/>
                <w:color w:val="002060"/>
                <w:sz w:val="28"/>
                <w:szCs w:val="28"/>
              </w:rPr>
              <w:t xml:space="preserve">Научный руководитель </w:t>
            </w:r>
            <w:proofErr w:type="spellStart"/>
            <w:r w:rsidRPr="006A5953">
              <w:rPr>
                <w:rFonts w:ascii="Arial Narrow" w:hAnsi="Arial Narrow" w:cs="Times New Roman"/>
                <w:color w:val="002060"/>
                <w:sz w:val="28"/>
                <w:szCs w:val="28"/>
              </w:rPr>
              <w:t>Ткалич</w:t>
            </w:r>
            <w:proofErr w:type="spellEnd"/>
            <w:r w:rsidRPr="006A5953">
              <w:rPr>
                <w:rFonts w:ascii="Arial Narrow" w:hAnsi="Arial Narrow" w:cs="Times New Roman"/>
                <w:color w:val="002060"/>
                <w:sz w:val="28"/>
                <w:szCs w:val="28"/>
              </w:rPr>
              <w:t xml:space="preserve"> С.К. д</w:t>
            </w:r>
            <w:r w:rsidR="006E2E63">
              <w:rPr>
                <w:rFonts w:ascii="Arial Narrow" w:hAnsi="Arial Narrow" w:cs="Times New Roman"/>
                <w:color w:val="002060"/>
                <w:sz w:val="28"/>
                <w:szCs w:val="28"/>
              </w:rPr>
              <w:t xml:space="preserve">-р </w:t>
            </w:r>
            <w:proofErr w:type="spellStart"/>
            <w:r w:rsidRPr="006A5953">
              <w:rPr>
                <w:rFonts w:ascii="Arial Narrow" w:hAnsi="Arial Narrow" w:cs="Times New Roman"/>
                <w:color w:val="002060"/>
                <w:sz w:val="28"/>
                <w:szCs w:val="28"/>
              </w:rPr>
              <w:t>п.</w:t>
            </w:r>
            <w:proofErr w:type="gramStart"/>
            <w:r w:rsidRPr="006A5953">
              <w:rPr>
                <w:rFonts w:ascii="Arial Narrow" w:hAnsi="Arial Narrow" w:cs="Times New Roman"/>
                <w:color w:val="002060"/>
                <w:sz w:val="28"/>
                <w:szCs w:val="28"/>
              </w:rPr>
              <w:t>н</w:t>
            </w:r>
            <w:proofErr w:type="spellEnd"/>
            <w:proofErr w:type="gramEnd"/>
            <w:r w:rsidRPr="006A5953">
              <w:rPr>
                <w:rFonts w:ascii="Arial Narrow" w:hAnsi="Arial Narrow" w:cs="Times New Roman"/>
                <w:color w:val="002060"/>
                <w:sz w:val="28"/>
                <w:szCs w:val="28"/>
              </w:rPr>
              <w:t>.</w:t>
            </w:r>
          </w:p>
          <w:p w:rsidR="001C304B" w:rsidRPr="001C304B" w:rsidRDefault="001C304B" w:rsidP="00C74447">
            <w:pPr>
              <w:jc w:val="center"/>
              <w:rPr>
                <w:rFonts w:ascii="Franklin Gothic Demi" w:hAnsi="Franklin Gothic Demi" w:cs="Times New Roman"/>
                <w:color w:val="002060"/>
                <w:sz w:val="28"/>
                <w:szCs w:val="28"/>
              </w:rPr>
            </w:pPr>
          </w:p>
        </w:tc>
      </w:tr>
      <w:tr w:rsidR="006E2E63" w:rsidTr="006A5953">
        <w:tc>
          <w:tcPr>
            <w:tcW w:w="4503" w:type="dxa"/>
          </w:tcPr>
          <w:p w:rsidR="006E2E63" w:rsidRPr="001C304B" w:rsidRDefault="006E2E63" w:rsidP="00C74447">
            <w:pPr>
              <w:jc w:val="center"/>
              <w:rPr>
                <w:rFonts w:ascii="Arial Black" w:hAnsi="Arial Black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Arial Black" w:hAnsi="Arial Black" w:cs="Times New Roman"/>
                <w:color w:val="002060"/>
                <w:sz w:val="28"/>
                <w:szCs w:val="28"/>
              </w:rPr>
              <w:t>Файзрахманова</w:t>
            </w:r>
            <w:proofErr w:type="spellEnd"/>
            <w:r>
              <w:rPr>
                <w:rFonts w:ascii="Arial Black" w:hAnsi="Arial Black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Black" w:hAnsi="Arial Black" w:cs="Times New Roman"/>
                <w:color w:val="002060"/>
                <w:sz w:val="28"/>
                <w:szCs w:val="28"/>
              </w:rPr>
              <w:t>Гульназ</w:t>
            </w:r>
            <w:proofErr w:type="spellEnd"/>
            <w:r>
              <w:rPr>
                <w:rFonts w:ascii="Arial Black" w:hAnsi="Arial Black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Black" w:hAnsi="Arial Black" w:cs="Times New Roman"/>
                <w:color w:val="002060"/>
                <w:sz w:val="28"/>
                <w:szCs w:val="28"/>
              </w:rPr>
              <w:t>Камилевна</w:t>
            </w:r>
            <w:proofErr w:type="spellEnd"/>
            <w:r>
              <w:rPr>
                <w:rFonts w:ascii="Arial Black" w:hAnsi="Arial Black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6E2E63" w:rsidRDefault="006E2E63" w:rsidP="006A5953">
            <w:pPr>
              <w:jc w:val="center"/>
              <w:rPr>
                <w:rFonts w:ascii="Franklin Gothic Demi" w:hAnsi="Franklin Gothic Demi" w:cs="Times New Roman"/>
                <w:color w:val="002060"/>
                <w:sz w:val="28"/>
                <w:szCs w:val="28"/>
              </w:rPr>
            </w:pPr>
            <w:r>
              <w:rPr>
                <w:rFonts w:ascii="Franklin Gothic Demi" w:hAnsi="Franklin Gothic Demi" w:cs="Times New Roman"/>
                <w:color w:val="002060"/>
                <w:sz w:val="28"/>
                <w:szCs w:val="28"/>
              </w:rPr>
              <w:t>Предзащита состоялась</w:t>
            </w:r>
          </w:p>
          <w:p w:rsidR="006E2E63" w:rsidRDefault="006E2E63" w:rsidP="006A5953">
            <w:pPr>
              <w:jc w:val="center"/>
              <w:rPr>
                <w:rFonts w:ascii="Arial Narrow" w:hAnsi="Arial Narrow" w:cs="Times New Roman"/>
                <w:color w:val="002060"/>
                <w:sz w:val="28"/>
                <w:szCs w:val="28"/>
              </w:rPr>
            </w:pPr>
            <w:r w:rsidRPr="006E2E63">
              <w:rPr>
                <w:rFonts w:ascii="Arial Narrow" w:hAnsi="Arial Narrow" w:cs="Times New Roman"/>
                <w:color w:val="002060"/>
                <w:sz w:val="28"/>
                <w:szCs w:val="28"/>
              </w:rPr>
              <w:t xml:space="preserve">Научный руководитель </w:t>
            </w:r>
            <w:proofErr w:type="spellStart"/>
            <w:r w:rsidRPr="006E2E63">
              <w:rPr>
                <w:rFonts w:ascii="Arial Narrow" w:hAnsi="Arial Narrow" w:cs="Times New Roman"/>
                <w:color w:val="002060"/>
                <w:sz w:val="28"/>
                <w:szCs w:val="28"/>
              </w:rPr>
              <w:t>Фазылзянова</w:t>
            </w:r>
            <w:proofErr w:type="spellEnd"/>
            <w:r>
              <w:rPr>
                <w:rFonts w:ascii="Arial Narrow" w:hAnsi="Arial Narrow" w:cs="Times New Roman"/>
                <w:color w:val="002060"/>
                <w:sz w:val="28"/>
                <w:szCs w:val="28"/>
              </w:rPr>
              <w:t xml:space="preserve"> </w:t>
            </w:r>
            <w:r w:rsidRPr="006E2E63">
              <w:rPr>
                <w:rFonts w:ascii="Arial Narrow" w:hAnsi="Arial Narrow" w:cs="Times New Roman"/>
                <w:color w:val="002060"/>
                <w:sz w:val="28"/>
                <w:szCs w:val="28"/>
              </w:rPr>
              <w:t xml:space="preserve"> Г.И. </w:t>
            </w:r>
          </w:p>
          <w:p w:rsidR="006E2E63" w:rsidRPr="006E2E63" w:rsidRDefault="006E2E63" w:rsidP="006A5953">
            <w:pPr>
              <w:jc w:val="center"/>
              <w:rPr>
                <w:rFonts w:ascii="Arial Narrow" w:hAnsi="Arial Narrow" w:cs="Times New Roman"/>
                <w:color w:val="002060"/>
                <w:sz w:val="28"/>
                <w:szCs w:val="28"/>
              </w:rPr>
            </w:pPr>
            <w:r w:rsidRPr="006E2E63">
              <w:rPr>
                <w:rFonts w:ascii="Arial Narrow" w:hAnsi="Arial Narrow" w:cs="Times New Roman"/>
                <w:color w:val="002060"/>
                <w:sz w:val="28"/>
                <w:szCs w:val="28"/>
              </w:rPr>
              <w:t xml:space="preserve">д </w:t>
            </w:r>
            <w:proofErr w:type="gramStart"/>
            <w:r w:rsidRPr="006E2E63">
              <w:rPr>
                <w:rFonts w:ascii="Arial Narrow" w:hAnsi="Arial Narrow" w:cs="Times New Roman"/>
                <w:color w:val="002060"/>
                <w:sz w:val="28"/>
                <w:szCs w:val="28"/>
              </w:rPr>
              <w:t>–р</w:t>
            </w:r>
            <w:proofErr w:type="gramEnd"/>
            <w:r w:rsidRPr="006E2E63">
              <w:rPr>
                <w:rFonts w:ascii="Arial Narrow" w:hAnsi="Arial Narrow" w:cs="Times New Roman"/>
                <w:color w:val="002060"/>
                <w:sz w:val="28"/>
                <w:szCs w:val="28"/>
              </w:rPr>
              <w:t xml:space="preserve"> к</w:t>
            </w:r>
            <w:r>
              <w:rPr>
                <w:rFonts w:ascii="Arial Narrow" w:hAnsi="Arial Narrow" w:cs="Times New Roman"/>
                <w:color w:val="002060"/>
                <w:sz w:val="28"/>
                <w:szCs w:val="28"/>
              </w:rPr>
              <w:t>ульту</w:t>
            </w:r>
            <w:r w:rsidRPr="006E2E63">
              <w:rPr>
                <w:rFonts w:ascii="Arial Narrow" w:hAnsi="Arial Narrow" w:cs="Times New Roman"/>
                <w:color w:val="002060"/>
                <w:sz w:val="28"/>
                <w:szCs w:val="28"/>
              </w:rPr>
              <w:t xml:space="preserve">рологии </w:t>
            </w:r>
          </w:p>
        </w:tc>
      </w:tr>
    </w:tbl>
    <w:p w:rsidR="001C304B" w:rsidRDefault="001C304B" w:rsidP="006A5953">
      <w:pPr>
        <w:rPr>
          <w:rFonts w:ascii="Arial Black" w:hAnsi="Arial Black" w:cs="Times New Roman"/>
          <w:color w:val="C00000"/>
          <w:sz w:val="28"/>
          <w:szCs w:val="28"/>
        </w:rPr>
      </w:pPr>
    </w:p>
    <w:p w:rsidR="00C74447" w:rsidRDefault="00C74447" w:rsidP="00C74447">
      <w:pPr>
        <w:jc w:val="center"/>
        <w:rPr>
          <w:rFonts w:ascii="Arial Black" w:hAnsi="Arial Black" w:cs="Times New Roman"/>
          <w:color w:val="C00000"/>
          <w:sz w:val="28"/>
          <w:szCs w:val="28"/>
        </w:rPr>
      </w:pPr>
      <w:r>
        <w:rPr>
          <w:rFonts w:ascii="Arial Black" w:hAnsi="Arial Black" w:cs="Times New Roman"/>
          <w:color w:val="C00000"/>
          <w:sz w:val="28"/>
          <w:szCs w:val="28"/>
        </w:rPr>
        <w:t xml:space="preserve">Коновалова Анжела Васильевна </w:t>
      </w:r>
    </w:p>
    <w:p w:rsidR="00C74447" w:rsidRPr="00C74447" w:rsidRDefault="00C74447" w:rsidP="00C74447">
      <w:pPr>
        <w:tabs>
          <w:tab w:val="left" w:pos="135"/>
        </w:tabs>
        <w:spacing w:line="360" w:lineRule="auto"/>
        <w:jc w:val="center"/>
        <w:rPr>
          <w:b/>
          <w:bCs/>
          <w:color w:val="002060"/>
          <w:kern w:val="1"/>
          <w:sz w:val="28"/>
          <w:szCs w:val="28"/>
          <w:lang w:eastAsia="ar-SA"/>
        </w:rPr>
      </w:pPr>
      <w:r w:rsidRPr="00C74447">
        <w:rPr>
          <w:b/>
          <w:bCs/>
          <w:color w:val="002060"/>
          <w:kern w:val="1"/>
          <w:sz w:val="28"/>
          <w:szCs w:val="28"/>
          <w:lang w:eastAsia="ar-SA"/>
        </w:rPr>
        <w:t xml:space="preserve">Публикации в ведущих рецензируемых научных журналах и изданиях, определенных Высшей аттестационной комиссией Министерства образования и науки РФ </w:t>
      </w:r>
    </w:p>
    <w:p w:rsidR="00C74447" w:rsidRPr="00D5127D" w:rsidRDefault="00C74447" w:rsidP="00C74447">
      <w:pPr>
        <w:pStyle w:val="aa"/>
        <w:numPr>
          <w:ilvl w:val="0"/>
          <w:numId w:val="20"/>
        </w:numPr>
        <w:spacing w:line="360" w:lineRule="auto"/>
        <w:jc w:val="both"/>
        <w:rPr>
          <w:color w:val="000000"/>
          <w:sz w:val="28"/>
          <w:szCs w:val="28"/>
        </w:rPr>
      </w:pPr>
      <w:r w:rsidRPr="007B1168">
        <w:rPr>
          <w:b/>
          <w:i/>
          <w:color w:val="000000"/>
          <w:sz w:val="28"/>
          <w:szCs w:val="28"/>
        </w:rPr>
        <w:t>Коновалова А.В</w:t>
      </w:r>
      <w:r w:rsidRPr="00D5127D">
        <w:rPr>
          <w:i/>
          <w:color w:val="000000"/>
          <w:sz w:val="28"/>
          <w:szCs w:val="28"/>
        </w:rPr>
        <w:t>.</w:t>
      </w:r>
      <w:r w:rsidRPr="00D5127D">
        <w:rPr>
          <w:color w:val="000000"/>
          <w:sz w:val="28"/>
          <w:szCs w:val="28"/>
        </w:rPr>
        <w:t xml:space="preserve"> О формировании профессиональной компетентности дизайнеров в профильном вузе //Вестник ОГУ (Оренбург),  2</w:t>
      </w:r>
      <w:r w:rsidRPr="003153A0">
        <w:rPr>
          <w:color w:val="000000"/>
          <w:sz w:val="28"/>
          <w:szCs w:val="28"/>
          <w:highlight w:val="yellow"/>
        </w:rPr>
        <w:t>011</w:t>
      </w:r>
      <w:r w:rsidRPr="00D5127D">
        <w:rPr>
          <w:color w:val="000000"/>
          <w:sz w:val="28"/>
          <w:szCs w:val="28"/>
        </w:rPr>
        <w:t xml:space="preserve">. № 9.  –С.143-146. </w:t>
      </w:r>
    </w:p>
    <w:p w:rsidR="00C74447" w:rsidRPr="00D5127D" w:rsidRDefault="00C74447" w:rsidP="00C74447">
      <w:pPr>
        <w:pStyle w:val="aa"/>
        <w:numPr>
          <w:ilvl w:val="0"/>
          <w:numId w:val="20"/>
        </w:numPr>
        <w:spacing w:line="360" w:lineRule="auto"/>
        <w:jc w:val="both"/>
        <w:rPr>
          <w:color w:val="000000"/>
          <w:sz w:val="28"/>
          <w:szCs w:val="28"/>
        </w:rPr>
      </w:pPr>
      <w:r w:rsidRPr="007B1168">
        <w:rPr>
          <w:b/>
          <w:i/>
          <w:color w:val="000000"/>
          <w:sz w:val="28"/>
          <w:szCs w:val="28"/>
        </w:rPr>
        <w:t>Коновалова А.В</w:t>
      </w:r>
      <w:r w:rsidRPr="007B1168">
        <w:rPr>
          <w:b/>
          <w:color w:val="000000"/>
          <w:sz w:val="28"/>
          <w:szCs w:val="28"/>
        </w:rPr>
        <w:t>.</w:t>
      </w:r>
      <w:r w:rsidRPr="00D5127D">
        <w:rPr>
          <w:color w:val="000000"/>
          <w:sz w:val="28"/>
          <w:szCs w:val="28"/>
        </w:rPr>
        <w:t xml:space="preserve"> </w:t>
      </w:r>
      <w:r w:rsidRPr="00D5127D">
        <w:rPr>
          <w:bCs/>
          <w:color w:val="000000"/>
          <w:sz w:val="28"/>
          <w:szCs w:val="28"/>
        </w:rPr>
        <w:t xml:space="preserve">Ценностные критерии профессиональной подготовки дизайнеров в вузе культуры (на примере подготовки  сценического костюма) // Вестник  МГОУ. </w:t>
      </w:r>
      <w:r w:rsidRPr="00D5127D">
        <w:rPr>
          <w:i/>
          <w:iCs/>
          <w:color w:val="000000"/>
          <w:sz w:val="28"/>
          <w:szCs w:val="28"/>
        </w:rPr>
        <w:t xml:space="preserve">Серия </w:t>
      </w:r>
      <w:r w:rsidRPr="00D5127D">
        <w:rPr>
          <w:bCs/>
          <w:color w:val="000000"/>
          <w:sz w:val="28"/>
          <w:szCs w:val="28"/>
        </w:rPr>
        <w:t>«Педагогика».</w:t>
      </w:r>
      <w:r w:rsidRPr="003153A0">
        <w:rPr>
          <w:bCs/>
          <w:color w:val="000000"/>
          <w:sz w:val="28"/>
          <w:szCs w:val="28"/>
          <w:highlight w:val="yellow"/>
        </w:rPr>
        <w:t>2012.</w:t>
      </w:r>
      <w:r w:rsidRPr="00D5127D">
        <w:rPr>
          <w:bCs/>
          <w:color w:val="000000"/>
          <w:sz w:val="28"/>
          <w:szCs w:val="28"/>
        </w:rPr>
        <w:t xml:space="preserve"> </w:t>
      </w:r>
      <w:r w:rsidRPr="00D5127D">
        <w:rPr>
          <w:iCs/>
          <w:color w:val="000000"/>
          <w:sz w:val="28"/>
          <w:szCs w:val="28"/>
        </w:rPr>
        <w:t>№ 3</w:t>
      </w:r>
      <w:r w:rsidRPr="00D5127D">
        <w:rPr>
          <w:color w:val="000000"/>
          <w:sz w:val="28"/>
          <w:szCs w:val="28"/>
        </w:rPr>
        <w:t xml:space="preserve">. – С. 115-118.  </w:t>
      </w:r>
    </w:p>
    <w:p w:rsidR="00C74447" w:rsidRPr="00D5127D" w:rsidRDefault="00C74447" w:rsidP="00C74447">
      <w:pPr>
        <w:pStyle w:val="aa"/>
        <w:numPr>
          <w:ilvl w:val="0"/>
          <w:numId w:val="20"/>
        </w:numPr>
        <w:spacing w:line="360" w:lineRule="auto"/>
        <w:jc w:val="both"/>
        <w:rPr>
          <w:color w:val="000000"/>
          <w:sz w:val="28"/>
          <w:szCs w:val="28"/>
        </w:rPr>
      </w:pPr>
      <w:r w:rsidRPr="007B1168">
        <w:rPr>
          <w:b/>
          <w:i/>
          <w:color w:val="000000"/>
          <w:sz w:val="28"/>
          <w:szCs w:val="28"/>
        </w:rPr>
        <w:t>Коновалова А.В</w:t>
      </w:r>
      <w:r w:rsidRPr="00D5127D">
        <w:rPr>
          <w:i/>
          <w:color w:val="000000"/>
          <w:sz w:val="28"/>
          <w:szCs w:val="28"/>
        </w:rPr>
        <w:t>.</w:t>
      </w:r>
      <w:r w:rsidRPr="00D5127D">
        <w:rPr>
          <w:color w:val="000000"/>
          <w:sz w:val="28"/>
          <w:szCs w:val="28"/>
        </w:rPr>
        <w:t xml:space="preserve"> Инновационный метод художественной интерпретации наследия (на примере подготовки дизайнеров по программе </w:t>
      </w:r>
      <w:proofErr w:type="spellStart"/>
      <w:r w:rsidRPr="00D5127D">
        <w:rPr>
          <w:color w:val="000000"/>
          <w:sz w:val="28"/>
          <w:szCs w:val="28"/>
        </w:rPr>
        <w:t>бакалавриата</w:t>
      </w:r>
      <w:proofErr w:type="spellEnd"/>
      <w:r w:rsidRPr="00D5127D">
        <w:rPr>
          <w:color w:val="000000"/>
          <w:sz w:val="28"/>
          <w:szCs w:val="28"/>
        </w:rPr>
        <w:t xml:space="preserve">)  //Вестник МГГУ им. М.А. Шолохова. </w:t>
      </w:r>
      <w:r w:rsidRPr="00D5127D">
        <w:rPr>
          <w:i/>
          <w:color w:val="000000"/>
          <w:sz w:val="28"/>
          <w:szCs w:val="28"/>
        </w:rPr>
        <w:t>Серия</w:t>
      </w:r>
      <w:r w:rsidRPr="00D5127D">
        <w:rPr>
          <w:color w:val="000000"/>
          <w:sz w:val="28"/>
          <w:szCs w:val="28"/>
        </w:rPr>
        <w:t xml:space="preserve"> «Педагогика и психология».   </w:t>
      </w:r>
      <w:r w:rsidRPr="003153A0">
        <w:rPr>
          <w:color w:val="000000"/>
          <w:sz w:val="28"/>
          <w:szCs w:val="28"/>
          <w:highlight w:val="yellow"/>
        </w:rPr>
        <w:t>2012.</w:t>
      </w:r>
      <w:r w:rsidRPr="00D5127D">
        <w:rPr>
          <w:color w:val="000000"/>
          <w:sz w:val="28"/>
          <w:szCs w:val="28"/>
        </w:rPr>
        <w:t xml:space="preserve"> № 4.  – С. 61-65. </w:t>
      </w:r>
    </w:p>
    <w:p w:rsidR="00C74447" w:rsidRPr="00D5127D" w:rsidRDefault="00C74447" w:rsidP="00C74447">
      <w:pPr>
        <w:pStyle w:val="aa"/>
        <w:numPr>
          <w:ilvl w:val="0"/>
          <w:numId w:val="20"/>
        </w:numPr>
        <w:spacing w:line="360" w:lineRule="auto"/>
        <w:jc w:val="both"/>
        <w:rPr>
          <w:color w:val="000000"/>
          <w:sz w:val="28"/>
          <w:szCs w:val="28"/>
        </w:rPr>
      </w:pPr>
      <w:r w:rsidRPr="007B1168">
        <w:rPr>
          <w:b/>
          <w:i/>
          <w:color w:val="000000"/>
          <w:sz w:val="28"/>
          <w:szCs w:val="28"/>
        </w:rPr>
        <w:t>Коновалова А.В</w:t>
      </w:r>
      <w:r w:rsidRPr="00D5127D">
        <w:rPr>
          <w:color w:val="000000"/>
          <w:sz w:val="28"/>
          <w:szCs w:val="28"/>
        </w:rPr>
        <w:t>. (в соавторстве) Музей и творческие вузы: конструктивный вектор образовательно-эстетического сотрудничества. Статья.</w:t>
      </w:r>
      <w:r>
        <w:rPr>
          <w:color w:val="000000"/>
          <w:sz w:val="28"/>
          <w:szCs w:val="28"/>
        </w:rPr>
        <w:t xml:space="preserve"> </w:t>
      </w:r>
      <w:r w:rsidRPr="00D5127D">
        <w:rPr>
          <w:color w:val="000000"/>
          <w:sz w:val="28"/>
          <w:szCs w:val="28"/>
        </w:rPr>
        <w:t>//</w:t>
      </w:r>
      <w:r>
        <w:rPr>
          <w:color w:val="000000"/>
          <w:sz w:val="28"/>
          <w:szCs w:val="28"/>
        </w:rPr>
        <w:t xml:space="preserve"> </w:t>
      </w:r>
      <w:r w:rsidRPr="00D5127D">
        <w:rPr>
          <w:color w:val="000000"/>
          <w:sz w:val="28"/>
          <w:szCs w:val="28"/>
        </w:rPr>
        <w:t xml:space="preserve">Вестник МГГУ имени М.А. Шолохова. </w:t>
      </w:r>
      <w:r w:rsidRPr="003153A0">
        <w:rPr>
          <w:color w:val="000000"/>
          <w:sz w:val="28"/>
          <w:szCs w:val="28"/>
          <w:highlight w:val="yellow"/>
        </w:rPr>
        <w:t>2013.</w:t>
      </w:r>
      <w:r w:rsidRPr="00D5127D">
        <w:rPr>
          <w:color w:val="000000"/>
          <w:sz w:val="28"/>
          <w:szCs w:val="28"/>
        </w:rPr>
        <w:t xml:space="preserve"> № 3. – С. 84-89. </w:t>
      </w:r>
    </w:p>
    <w:p w:rsidR="007B1168" w:rsidRPr="00EA5C99" w:rsidRDefault="00C74447" w:rsidP="00EA5C99">
      <w:pPr>
        <w:pStyle w:val="aa"/>
        <w:numPr>
          <w:ilvl w:val="0"/>
          <w:numId w:val="20"/>
        </w:numPr>
        <w:spacing w:line="360" w:lineRule="auto"/>
        <w:jc w:val="both"/>
        <w:rPr>
          <w:color w:val="000000"/>
          <w:sz w:val="28"/>
          <w:szCs w:val="28"/>
        </w:rPr>
      </w:pPr>
      <w:r w:rsidRPr="007B1168">
        <w:rPr>
          <w:b/>
          <w:i/>
          <w:color w:val="000000"/>
          <w:sz w:val="28"/>
          <w:szCs w:val="28"/>
        </w:rPr>
        <w:lastRenderedPageBreak/>
        <w:t>Коновалова А.В</w:t>
      </w:r>
      <w:r w:rsidRPr="00D5127D">
        <w:rPr>
          <w:i/>
          <w:color w:val="000000"/>
          <w:sz w:val="28"/>
          <w:szCs w:val="28"/>
        </w:rPr>
        <w:t>.</w:t>
      </w:r>
      <w:r w:rsidRPr="00D5127D">
        <w:rPr>
          <w:color w:val="000000"/>
          <w:sz w:val="28"/>
          <w:szCs w:val="28"/>
        </w:rPr>
        <w:t xml:space="preserve"> (в соавторстве) Функция информационной эстетики  в контексте   научно-исследовательской  деятельности в магистратуре. Статья.</w:t>
      </w:r>
      <w:r>
        <w:rPr>
          <w:color w:val="000000"/>
          <w:sz w:val="28"/>
          <w:szCs w:val="28"/>
        </w:rPr>
        <w:t xml:space="preserve"> </w:t>
      </w:r>
      <w:r w:rsidRPr="00D5127D">
        <w:rPr>
          <w:color w:val="000000"/>
          <w:sz w:val="28"/>
          <w:szCs w:val="28"/>
        </w:rPr>
        <w:t>//</w:t>
      </w:r>
      <w:r>
        <w:rPr>
          <w:color w:val="000000"/>
          <w:sz w:val="28"/>
          <w:szCs w:val="28"/>
        </w:rPr>
        <w:t xml:space="preserve"> </w:t>
      </w:r>
      <w:r w:rsidRPr="00D5127D">
        <w:rPr>
          <w:color w:val="000000"/>
          <w:sz w:val="28"/>
          <w:szCs w:val="28"/>
        </w:rPr>
        <w:t xml:space="preserve">Вестник МГГУ имени М.А. Шолохова. </w:t>
      </w:r>
      <w:r w:rsidRPr="003153A0">
        <w:rPr>
          <w:color w:val="000000"/>
          <w:sz w:val="28"/>
          <w:szCs w:val="28"/>
          <w:highlight w:val="yellow"/>
        </w:rPr>
        <w:t>2013</w:t>
      </w:r>
      <w:r w:rsidRPr="00D5127D">
        <w:rPr>
          <w:color w:val="000000"/>
          <w:sz w:val="28"/>
          <w:szCs w:val="28"/>
        </w:rPr>
        <w:t xml:space="preserve">. № 4.– С. 66-72. </w:t>
      </w:r>
    </w:p>
    <w:p w:rsidR="00C74447" w:rsidRPr="00B000A7" w:rsidRDefault="00C74447" w:rsidP="00C74447">
      <w:pPr>
        <w:pStyle w:val="a6"/>
        <w:tabs>
          <w:tab w:val="left" w:pos="135"/>
        </w:tabs>
        <w:spacing w:line="360" w:lineRule="auto"/>
        <w:ind w:left="450"/>
        <w:jc w:val="center"/>
        <w:rPr>
          <w:rFonts w:asciiTheme="minorHAnsi" w:hAnsiTheme="minorHAnsi"/>
          <w:b/>
          <w:bCs/>
          <w:kern w:val="1"/>
          <w:sz w:val="28"/>
          <w:szCs w:val="28"/>
          <w:lang w:eastAsia="ar-SA"/>
        </w:rPr>
      </w:pPr>
      <w:r w:rsidRPr="00B000A7">
        <w:rPr>
          <w:rFonts w:asciiTheme="minorHAnsi" w:hAnsiTheme="minorHAnsi"/>
          <w:b/>
          <w:bCs/>
          <w:kern w:val="1"/>
          <w:sz w:val="28"/>
          <w:szCs w:val="28"/>
          <w:highlight w:val="green"/>
          <w:lang w:eastAsia="ar-SA"/>
        </w:rPr>
        <w:t>Публикации в сборниках международных  конференций</w:t>
      </w:r>
    </w:p>
    <w:p w:rsidR="00C74447" w:rsidRPr="00D5127D" w:rsidRDefault="00C74447" w:rsidP="00C74447">
      <w:pPr>
        <w:pStyle w:val="aa"/>
        <w:numPr>
          <w:ilvl w:val="0"/>
          <w:numId w:val="20"/>
        </w:numPr>
        <w:spacing w:line="360" w:lineRule="auto"/>
        <w:jc w:val="both"/>
        <w:rPr>
          <w:color w:val="000000"/>
          <w:sz w:val="28"/>
          <w:szCs w:val="28"/>
        </w:rPr>
      </w:pPr>
      <w:r w:rsidRPr="007B1168">
        <w:rPr>
          <w:b/>
          <w:i/>
          <w:color w:val="000000"/>
          <w:sz w:val="28"/>
          <w:szCs w:val="28"/>
        </w:rPr>
        <w:t>Коновалова А.В</w:t>
      </w:r>
      <w:r w:rsidRPr="00D5127D">
        <w:rPr>
          <w:i/>
          <w:color w:val="000000"/>
          <w:sz w:val="28"/>
          <w:szCs w:val="28"/>
        </w:rPr>
        <w:t>.</w:t>
      </w:r>
      <w:r w:rsidRPr="00D5127D">
        <w:rPr>
          <w:color w:val="000000"/>
          <w:sz w:val="28"/>
          <w:szCs w:val="28"/>
        </w:rPr>
        <w:t xml:space="preserve"> Диверсификация художественного оформления современной одежды на основе интерпретации наследия России (на примере подготовки дизайнеров-бакалавров) // Международная научно-практическая  конференция «Наука и образование в жизни современного общества». Тамбов РФ.  10. </w:t>
      </w:r>
      <w:r w:rsidRPr="003153A0">
        <w:rPr>
          <w:color w:val="000000"/>
          <w:sz w:val="28"/>
          <w:szCs w:val="28"/>
          <w:highlight w:val="yellow"/>
        </w:rPr>
        <w:t>2012.</w:t>
      </w:r>
      <w:r w:rsidRPr="00D5127D">
        <w:rPr>
          <w:color w:val="000000"/>
          <w:sz w:val="28"/>
          <w:szCs w:val="28"/>
        </w:rPr>
        <w:t xml:space="preserve"> – С. 51-54. </w:t>
      </w:r>
      <w:r w:rsidRPr="00D5127D">
        <w:rPr>
          <w:color w:val="000000"/>
          <w:sz w:val="28"/>
          <w:szCs w:val="28"/>
          <w:lang w:val="en-US"/>
        </w:rPr>
        <w:t>ISBN</w:t>
      </w:r>
      <w:r w:rsidRPr="00D5127D">
        <w:rPr>
          <w:color w:val="000000"/>
          <w:sz w:val="28"/>
          <w:szCs w:val="28"/>
        </w:rPr>
        <w:t xml:space="preserve">: 978-5-4343-0215-9. </w:t>
      </w:r>
    </w:p>
    <w:p w:rsidR="00C74447" w:rsidRPr="00D5127D" w:rsidRDefault="00C74447" w:rsidP="00C74447">
      <w:pPr>
        <w:pStyle w:val="aa"/>
        <w:numPr>
          <w:ilvl w:val="0"/>
          <w:numId w:val="20"/>
        </w:numPr>
        <w:spacing w:line="360" w:lineRule="auto"/>
        <w:jc w:val="both"/>
        <w:rPr>
          <w:color w:val="000000"/>
          <w:sz w:val="28"/>
          <w:szCs w:val="28"/>
        </w:rPr>
      </w:pPr>
      <w:r w:rsidRPr="007B1168">
        <w:rPr>
          <w:b/>
          <w:i/>
          <w:color w:val="000000"/>
          <w:sz w:val="28"/>
          <w:szCs w:val="28"/>
        </w:rPr>
        <w:t>Коновалова А.В</w:t>
      </w:r>
      <w:r w:rsidRPr="00D5127D">
        <w:rPr>
          <w:color w:val="000000"/>
          <w:sz w:val="28"/>
          <w:szCs w:val="28"/>
        </w:rPr>
        <w:t xml:space="preserve">. Экспериментальная комбинированная методика: разработка и адаптация алгоритма подготовки дизайнеров-бакалавров. Статья. // </w:t>
      </w:r>
      <w:r w:rsidRPr="00D5127D">
        <w:rPr>
          <w:color w:val="000000"/>
          <w:sz w:val="28"/>
          <w:szCs w:val="28"/>
          <w:lang w:val="en-US"/>
        </w:rPr>
        <w:t>V</w:t>
      </w:r>
      <w:r w:rsidRPr="00D5127D">
        <w:rPr>
          <w:color w:val="000000"/>
          <w:sz w:val="28"/>
          <w:szCs w:val="28"/>
        </w:rPr>
        <w:t xml:space="preserve"> Международная студенческая электронная научная конференция.  Интернет-Форум РАЕ-</w:t>
      </w:r>
      <w:r w:rsidRPr="003153A0">
        <w:rPr>
          <w:color w:val="000000"/>
          <w:sz w:val="28"/>
          <w:szCs w:val="28"/>
          <w:highlight w:val="yellow"/>
        </w:rPr>
        <w:t>2013.</w:t>
      </w:r>
      <w:r w:rsidRPr="00D5127D">
        <w:rPr>
          <w:color w:val="000000"/>
          <w:sz w:val="28"/>
          <w:szCs w:val="28"/>
        </w:rPr>
        <w:t xml:space="preserve">    </w:t>
      </w:r>
      <w:hyperlink r:id="rId23" w:history="1">
        <w:r w:rsidRPr="00D5127D">
          <w:rPr>
            <w:rStyle w:val="a5"/>
            <w:sz w:val="28"/>
            <w:szCs w:val="28"/>
          </w:rPr>
          <w:t>www.scienceforum.ru/2013</w:t>
        </w:r>
      </w:hyperlink>
      <w:r w:rsidRPr="00D5127D">
        <w:rPr>
          <w:color w:val="000000"/>
          <w:sz w:val="28"/>
          <w:szCs w:val="28"/>
        </w:rPr>
        <w:t>.</w:t>
      </w:r>
    </w:p>
    <w:p w:rsidR="00C74447" w:rsidRPr="00D5127D" w:rsidRDefault="00C74447" w:rsidP="00C74447">
      <w:pPr>
        <w:pStyle w:val="aa"/>
        <w:numPr>
          <w:ilvl w:val="0"/>
          <w:numId w:val="20"/>
        </w:numPr>
        <w:spacing w:line="360" w:lineRule="auto"/>
        <w:jc w:val="both"/>
        <w:rPr>
          <w:color w:val="000000"/>
          <w:sz w:val="28"/>
          <w:szCs w:val="28"/>
        </w:rPr>
      </w:pPr>
      <w:r w:rsidRPr="007B1168">
        <w:rPr>
          <w:b/>
          <w:bCs/>
          <w:i/>
          <w:color w:val="000000"/>
          <w:sz w:val="28"/>
          <w:szCs w:val="28"/>
        </w:rPr>
        <w:t>Коновалова А.В.</w:t>
      </w:r>
      <w:r w:rsidRPr="00D5127D">
        <w:rPr>
          <w:bCs/>
          <w:color w:val="000000"/>
          <w:sz w:val="28"/>
          <w:szCs w:val="28"/>
        </w:rPr>
        <w:t xml:space="preserve"> Художественно-графическая специфика подготовки дизайнеров  на примере эко-интерпретации  артефактов наследия («дизайн костюма»). Статья. //</w:t>
      </w:r>
      <w:r>
        <w:rPr>
          <w:bCs/>
          <w:color w:val="000000"/>
          <w:sz w:val="28"/>
          <w:szCs w:val="28"/>
        </w:rPr>
        <w:t xml:space="preserve"> </w:t>
      </w:r>
      <w:r w:rsidRPr="00D5127D">
        <w:rPr>
          <w:bCs/>
          <w:color w:val="000000"/>
          <w:sz w:val="28"/>
          <w:szCs w:val="28"/>
        </w:rPr>
        <w:t xml:space="preserve">Международный студенческий научный Форум РАЕ. Секция «Интеграция гуманитарных знаний, проектной культуры экологического дизайна и  информационных технологий». Педагогические науки. 02. </w:t>
      </w:r>
      <w:r w:rsidRPr="003153A0">
        <w:rPr>
          <w:bCs/>
          <w:color w:val="000000"/>
          <w:sz w:val="28"/>
          <w:szCs w:val="28"/>
          <w:highlight w:val="yellow"/>
        </w:rPr>
        <w:t>2014.</w:t>
      </w:r>
      <w:r w:rsidRPr="00D5127D">
        <w:rPr>
          <w:bCs/>
          <w:color w:val="000000"/>
          <w:sz w:val="28"/>
          <w:szCs w:val="28"/>
        </w:rPr>
        <w:t xml:space="preserve"> </w:t>
      </w:r>
      <w:hyperlink r:id="rId24" w:history="1">
        <w:r w:rsidRPr="00D5127D">
          <w:rPr>
            <w:rStyle w:val="a5"/>
            <w:sz w:val="28"/>
            <w:szCs w:val="28"/>
          </w:rPr>
          <w:t>www.scienceforum.ru/2014</w:t>
        </w:r>
      </w:hyperlink>
      <w:r w:rsidRPr="00D5127D">
        <w:rPr>
          <w:color w:val="000000"/>
          <w:sz w:val="28"/>
          <w:szCs w:val="28"/>
        </w:rPr>
        <w:t>.</w:t>
      </w:r>
    </w:p>
    <w:p w:rsidR="00C74447" w:rsidRPr="00D5127D" w:rsidRDefault="00C74447" w:rsidP="00C74447">
      <w:pPr>
        <w:pStyle w:val="aa"/>
        <w:numPr>
          <w:ilvl w:val="0"/>
          <w:numId w:val="20"/>
        </w:numPr>
        <w:spacing w:line="360" w:lineRule="auto"/>
        <w:jc w:val="both"/>
        <w:rPr>
          <w:color w:val="000000"/>
          <w:sz w:val="28"/>
          <w:szCs w:val="28"/>
        </w:rPr>
      </w:pPr>
      <w:r w:rsidRPr="007B1168">
        <w:rPr>
          <w:b/>
          <w:bCs/>
          <w:i/>
          <w:color w:val="000000"/>
          <w:sz w:val="28"/>
          <w:szCs w:val="28"/>
        </w:rPr>
        <w:t>Коновалова А.В</w:t>
      </w:r>
      <w:r w:rsidRPr="00D5127D">
        <w:rPr>
          <w:bCs/>
          <w:i/>
          <w:color w:val="000000"/>
          <w:sz w:val="28"/>
          <w:szCs w:val="28"/>
        </w:rPr>
        <w:t>.</w:t>
      </w:r>
      <w:r w:rsidRPr="00D5127D">
        <w:rPr>
          <w:color w:val="000000"/>
          <w:sz w:val="28"/>
          <w:szCs w:val="28"/>
        </w:rPr>
        <w:t xml:space="preserve">(в соавторстве) </w:t>
      </w:r>
      <w:r w:rsidRPr="00D5127D">
        <w:rPr>
          <w:bCs/>
          <w:color w:val="000000"/>
          <w:sz w:val="28"/>
          <w:szCs w:val="28"/>
        </w:rPr>
        <w:t xml:space="preserve">Менеджмент прикладной педагогики:  моделирование  интегрированной инновационной культуры в учебных заведениях. Статья. // Международный студенческий научный Форум РАЕ. Педагогические науки. 02. </w:t>
      </w:r>
      <w:r w:rsidRPr="003153A0">
        <w:rPr>
          <w:bCs/>
          <w:color w:val="000000"/>
          <w:sz w:val="28"/>
          <w:szCs w:val="28"/>
          <w:highlight w:val="yellow"/>
        </w:rPr>
        <w:t>2014.</w:t>
      </w:r>
      <w:r w:rsidRPr="00D5127D">
        <w:rPr>
          <w:bCs/>
          <w:color w:val="000000"/>
          <w:sz w:val="28"/>
          <w:szCs w:val="28"/>
        </w:rPr>
        <w:t xml:space="preserve"> </w:t>
      </w:r>
      <w:hyperlink r:id="rId25" w:history="1">
        <w:r w:rsidRPr="00D5127D">
          <w:rPr>
            <w:rStyle w:val="a5"/>
            <w:sz w:val="28"/>
            <w:szCs w:val="28"/>
          </w:rPr>
          <w:t>www.scienceforum.ru/2014</w:t>
        </w:r>
      </w:hyperlink>
      <w:r w:rsidRPr="00D5127D">
        <w:rPr>
          <w:color w:val="000000"/>
          <w:sz w:val="28"/>
          <w:szCs w:val="28"/>
        </w:rPr>
        <w:t>.</w:t>
      </w:r>
    </w:p>
    <w:p w:rsidR="00C74447" w:rsidRDefault="00C74447" w:rsidP="00C74447">
      <w:pPr>
        <w:pStyle w:val="aa"/>
        <w:numPr>
          <w:ilvl w:val="0"/>
          <w:numId w:val="20"/>
        </w:numPr>
        <w:spacing w:line="360" w:lineRule="auto"/>
        <w:jc w:val="both"/>
        <w:rPr>
          <w:color w:val="000000"/>
          <w:sz w:val="28"/>
          <w:szCs w:val="28"/>
        </w:rPr>
      </w:pPr>
      <w:r w:rsidRPr="007B1168">
        <w:rPr>
          <w:b/>
          <w:i/>
          <w:color w:val="000000"/>
          <w:sz w:val="28"/>
          <w:szCs w:val="28"/>
        </w:rPr>
        <w:t>Коновалова А.В.</w:t>
      </w:r>
      <w:r w:rsidRPr="00D5127D">
        <w:rPr>
          <w:color w:val="000000"/>
          <w:sz w:val="28"/>
          <w:szCs w:val="28"/>
        </w:rPr>
        <w:t xml:space="preserve"> </w:t>
      </w:r>
      <w:proofErr w:type="spellStart"/>
      <w:r w:rsidRPr="00D5127D">
        <w:rPr>
          <w:color w:val="000000"/>
          <w:sz w:val="28"/>
          <w:szCs w:val="28"/>
        </w:rPr>
        <w:t>Этнопедагогика</w:t>
      </w:r>
      <w:proofErr w:type="spellEnd"/>
      <w:r w:rsidRPr="00D5127D">
        <w:rPr>
          <w:color w:val="000000"/>
          <w:sz w:val="28"/>
          <w:szCs w:val="28"/>
        </w:rPr>
        <w:t xml:space="preserve"> и дизайн в дополнительном образовании: поиск  диалога и взаимодействия</w:t>
      </w:r>
      <w:r>
        <w:rPr>
          <w:color w:val="000000"/>
          <w:sz w:val="28"/>
          <w:szCs w:val="28"/>
        </w:rPr>
        <w:t xml:space="preserve"> </w:t>
      </w:r>
      <w:r w:rsidRPr="00D5127D">
        <w:rPr>
          <w:color w:val="000000"/>
          <w:sz w:val="28"/>
          <w:szCs w:val="28"/>
        </w:rPr>
        <w:t>//</w:t>
      </w:r>
      <w:r>
        <w:rPr>
          <w:color w:val="000000"/>
          <w:sz w:val="28"/>
          <w:szCs w:val="28"/>
        </w:rPr>
        <w:t xml:space="preserve"> </w:t>
      </w:r>
      <w:r w:rsidRPr="00D5127D">
        <w:rPr>
          <w:color w:val="000000"/>
          <w:sz w:val="28"/>
          <w:szCs w:val="28"/>
        </w:rPr>
        <w:t>Сборник материалов Международной научно-практической конференции "Этнокультурные процессы в современном мире". - М.: МГПУ, 2</w:t>
      </w:r>
      <w:r w:rsidRPr="003153A0">
        <w:rPr>
          <w:color w:val="000000"/>
          <w:sz w:val="28"/>
          <w:szCs w:val="28"/>
          <w:highlight w:val="yellow"/>
        </w:rPr>
        <w:t>014</w:t>
      </w:r>
      <w:r w:rsidRPr="00D5127D">
        <w:rPr>
          <w:color w:val="000000"/>
          <w:sz w:val="28"/>
          <w:szCs w:val="28"/>
        </w:rPr>
        <w:t>. – С. 124 -126.</w:t>
      </w:r>
    </w:p>
    <w:p w:rsidR="007B1168" w:rsidRPr="00EA5C99" w:rsidRDefault="00C74447" w:rsidP="00EA5C99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  <w:r w:rsidRPr="007B1168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Коновалова А.В</w:t>
      </w:r>
      <w:r w:rsidRPr="007B116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B11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1168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Художественно-графическая доминанта подготовки дизайнеров-бакалавров сценического костюма. Статья.// </w:t>
      </w:r>
      <w:r w:rsidRPr="007B11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Международный </w:t>
      </w:r>
      <w:r w:rsidRPr="007B116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студенческий научный Форум РАЕ. Февраль  </w:t>
      </w:r>
      <w:r w:rsidRPr="003153A0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2015.</w:t>
      </w:r>
      <w:r w:rsidRPr="007B11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Педагогические науки. Электронный доступ: </w:t>
      </w:r>
      <w:hyperlink r:id="rId26" w:history="1">
        <w:r w:rsidRPr="007B1168">
          <w:rPr>
            <w:rStyle w:val="a5"/>
            <w:rFonts w:ascii="Times New Roman" w:hAnsi="Times New Roman" w:cs="Times New Roman"/>
            <w:sz w:val="28"/>
            <w:szCs w:val="28"/>
          </w:rPr>
          <w:t>www.scienceforum.ru/2015</w:t>
        </w:r>
      </w:hyperlink>
      <w:r w:rsidRPr="007B1168">
        <w:rPr>
          <w:rFonts w:ascii="Times New Roman" w:hAnsi="Times New Roman" w:cs="Times New Roman"/>
          <w:sz w:val="28"/>
          <w:szCs w:val="28"/>
        </w:rPr>
        <w:t>.</w:t>
      </w:r>
    </w:p>
    <w:p w:rsidR="00C74447" w:rsidRPr="006662CF" w:rsidRDefault="00C74447" w:rsidP="00C74447">
      <w:pPr>
        <w:tabs>
          <w:tab w:val="left" w:pos="135"/>
        </w:tabs>
        <w:spacing w:line="360" w:lineRule="auto"/>
        <w:jc w:val="center"/>
        <w:rPr>
          <w:b/>
          <w:bCs/>
          <w:kern w:val="1"/>
          <w:sz w:val="28"/>
          <w:szCs w:val="28"/>
          <w:lang w:eastAsia="ar-SA"/>
        </w:rPr>
      </w:pPr>
      <w:r w:rsidRPr="00B000A7">
        <w:rPr>
          <w:b/>
          <w:bCs/>
          <w:kern w:val="1"/>
          <w:sz w:val="28"/>
          <w:szCs w:val="28"/>
          <w:highlight w:val="green"/>
          <w:lang w:eastAsia="ar-SA"/>
        </w:rPr>
        <w:t>Публикации в сборниках конференций</w:t>
      </w:r>
      <w:r w:rsidRPr="006662CF">
        <w:rPr>
          <w:b/>
          <w:bCs/>
          <w:kern w:val="1"/>
          <w:sz w:val="28"/>
          <w:szCs w:val="28"/>
          <w:lang w:eastAsia="ar-SA"/>
        </w:rPr>
        <w:t xml:space="preserve"> </w:t>
      </w:r>
    </w:p>
    <w:p w:rsidR="00C74447" w:rsidRPr="00D5127D" w:rsidRDefault="00C74447" w:rsidP="00C74447">
      <w:pPr>
        <w:pStyle w:val="aa"/>
        <w:numPr>
          <w:ilvl w:val="0"/>
          <w:numId w:val="20"/>
        </w:numPr>
        <w:spacing w:line="360" w:lineRule="auto"/>
        <w:jc w:val="both"/>
        <w:rPr>
          <w:color w:val="000000"/>
          <w:sz w:val="28"/>
          <w:szCs w:val="28"/>
        </w:rPr>
      </w:pPr>
      <w:r w:rsidRPr="007B1168">
        <w:rPr>
          <w:b/>
          <w:i/>
          <w:color w:val="000000"/>
          <w:sz w:val="28"/>
          <w:szCs w:val="28"/>
        </w:rPr>
        <w:t>Коновалова А.В</w:t>
      </w:r>
      <w:r w:rsidRPr="00D5127D">
        <w:rPr>
          <w:i/>
          <w:color w:val="000000"/>
          <w:sz w:val="28"/>
          <w:szCs w:val="28"/>
        </w:rPr>
        <w:t>.</w:t>
      </w:r>
      <w:r w:rsidRPr="00D5127D">
        <w:rPr>
          <w:color w:val="000000"/>
          <w:sz w:val="28"/>
          <w:szCs w:val="28"/>
        </w:rPr>
        <w:t xml:space="preserve"> (в соавторстве).  Проектирование сценического костюма на основе прагматико-семиотического подхода к анализу наследия Крайнего Северо-востока России // Материалы 3-й Всероссийской научно-практической конференции «Дизайн </w:t>
      </w:r>
      <w:r w:rsidRPr="00D5127D">
        <w:rPr>
          <w:color w:val="000000"/>
          <w:sz w:val="28"/>
          <w:szCs w:val="28"/>
          <w:lang w:val="en-US"/>
        </w:rPr>
        <w:t>XXI</w:t>
      </w:r>
      <w:r w:rsidRPr="00D5127D">
        <w:rPr>
          <w:color w:val="000000"/>
          <w:sz w:val="28"/>
          <w:szCs w:val="28"/>
        </w:rPr>
        <w:t xml:space="preserve">  века  -  традиции и новации». Сочи: </w:t>
      </w:r>
      <w:proofErr w:type="spellStart"/>
      <w:r w:rsidRPr="00D5127D">
        <w:rPr>
          <w:color w:val="000000"/>
          <w:sz w:val="28"/>
          <w:szCs w:val="28"/>
        </w:rPr>
        <w:t>СГУТиКД</w:t>
      </w:r>
      <w:proofErr w:type="spellEnd"/>
      <w:r w:rsidRPr="00D5127D">
        <w:rPr>
          <w:color w:val="000000"/>
          <w:sz w:val="28"/>
          <w:szCs w:val="28"/>
        </w:rPr>
        <w:t xml:space="preserve">, 3-6 октября </w:t>
      </w:r>
      <w:r w:rsidRPr="003153A0">
        <w:rPr>
          <w:color w:val="000000"/>
          <w:sz w:val="28"/>
          <w:szCs w:val="28"/>
          <w:highlight w:val="yellow"/>
        </w:rPr>
        <w:t>2010.</w:t>
      </w:r>
      <w:r w:rsidRPr="00D5127D">
        <w:rPr>
          <w:color w:val="000000"/>
          <w:sz w:val="28"/>
          <w:szCs w:val="28"/>
        </w:rPr>
        <w:t xml:space="preserve"> – С.142-146. ISSN: 978-5-92789-047-0. </w:t>
      </w:r>
    </w:p>
    <w:p w:rsidR="00C74447" w:rsidRPr="00D5127D" w:rsidRDefault="00C74447" w:rsidP="00C74447">
      <w:pPr>
        <w:pStyle w:val="aa"/>
        <w:numPr>
          <w:ilvl w:val="0"/>
          <w:numId w:val="20"/>
        </w:numPr>
        <w:spacing w:line="360" w:lineRule="auto"/>
        <w:jc w:val="both"/>
        <w:rPr>
          <w:color w:val="000000"/>
          <w:sz w:val="28"/>
          <w:szCs w:val="28"/>
        </w:rPr>
      </w:pPr>
      <w:r w:rsidRPr="007B1168">
        <w:rPr>
          <w:b/>
          <w:i/>
          <w:color w:val="000000"/>
          <w:sz w:val="28"/>
          <w:szCs w:val="28"/>
        </w:rPr>
        <w:t>Коновалова А.В</w:t>
      </w:r>
      <w:r w:rsidRPr="00D5127D">
        <w:rPr>
          <w:i/>
          <w:color w:val="000000"/>
          <w:sz w:val="28"/>
          <w:szCs w:val="28"/>
        </w:rPr>
        <w:t>.</w:t>
      </w:r>
      <w:r w:rsidRPr="00D5127D">
        <w:rPr>
          <w:color w:val="000000"/>
          <w:sz w:val="28"/>
          <w:szCs w:val="28"/>
        </w:rPr>
        <w:t xml:space="preserve"> Формирование профессиональной этнокультурной компетентности у будущих специалистов в области дизайна //</w:t>
      </w:r>
      <w:r>
        <w:rPr>
          <w:color w:val="000000"/>
          <w:sz w:val="28"/>
          <w:szCs w:val="28"/>
        </w:rPr>
        <w:t xml:space="preserve"> </w:t>
      </w:r>
      <w:r w:rsidRPr="00D5127D">
        <w:rPr>
          <w:color w:val="000000"/>
          <w:sz w:val="28"/>
          <w:szCs w:val="28"/>
        </w:rPr>
        <w:t>Региональная научно-практическая конференция «Межкультурный диалог и этнокультурное образование в условиях мегаполиса».  М.: МГУКИ, 2</w:t>
      </w:r>
      <w:r w:rsidRPr="003153A0">
        <w:rPr>
          <w:color w:val="000000"/>
          <w:sz w:val="28"/>
          <w:szCs w:val="28"/>
          <w:highlight w:val="yellow"/>
        </w:rPr>
        <w:t>012</w:t>
      </w:r>
      <w:r w:rsidRPr="00D5127D">
        <w:rPr>
          <w:color w:val="000000"/>
          <w:sz w:val="28"/>
          <w:szCs w:val="28"/>
        </w:rPr>
        <w:t>. – С. 58-61.</w:t>
      </w:r>
    </w:p>
    <w:p w:rsidR="00C74447" w:rsidRDefault="00C74447" w:rsidP="00C74447">
      <w:pPr>
        <w:pStyle w:val="aa"/>
        <w:numPr>
          <w:ilvl w:val="0"/>
          <w:numId w:val="20"/>
        </w:numPr>
        <w:spacing w:line="360" w:lineRule="auto"/>
        <w:jc w:val="both"/>
        <w:rPr>
          <w:color w:val="000000"/>
          <w:sz w:val="28"/>
          <w:szCs w:val="28"/>
        </w:rPr>
      </w:pPr>
      <w:r w:rsidRPr="007B1168">
        <w:rPr>
          <w:b/>
          <w:i/>
          <w:color w:val="000000"/>
          <w:sz w:val="28"/>
          <w:szCs w:val="28"/>
        </w:rPr>
        <w:t>Коновалова А.В</w:t>
      </w:r>
      <w:r w:rsidRPr="00D5127D">
        <w:rPr>
          <w:color w:val="000000"/>
          <w:sz w:val="28"/>
          <w:szCs w:val="28"/>
        </w:rPr>
        <w:t>.  Модернизация профильной</w:t>
      </w:r>
      <w:r w:rsidRPr="00D5127D">
        <w:rPr>
          <w:color w:val="000000"/>
          <w:sz w:val="28"/>
          <w:szCs w:val="28"/>
        </w:rPr>
        <w:tab/>
        <w:t xml:space="preserve"> подготовки на основе  методики   </w:t>
      </w:r>
      <w:proofErr w:type="spellStart"/>
      <w:r w:rsidRPr="00D5127D">
        <w:rPr>
          <w:color w:val="000000"/>
          <w:sz w:val="28"/>
          <w:szCs w:val="28"/>
        </w:rPr>
        <w:t>реинтеграции</w:t>
      </w:r>
      <w:proofErr w:type="spellEnd"/>
      <w:r w:rsidRPr="00D5127D">
        <w:rPr>
          <w:color w:val="000000"/>
          <w:sz w:val="28"/>
          <w:szCs w:val="28"/>
        </w:rPr>
        <w:t xml:space="preserve">     наследия многонациональной России в индустрию изготовления костюма. // Научно-методическая  конференция «Наука и образование в </w:t>
      </w:r>
      <w:r w:rsidRPr="00D5127D">
        <w:rPr>
          <w:color w:val="000000"/>
          <w:sz w:val="28"/>
          <w:szCs w:val="28"/>
          <w:lang w:val="en-US"/>
        </w:rPr>
        <w:t>XXI</w:t>
      </w:r>
      <w:r w:rsidRPr="00D5127D">
        <w:rPr>
          <w:color w:val="000000"/>
          <w:sz w:val="28"/>
          <w:szCs w:val="28"/>
        </w:rPr>
        <w:t xml:space="preserve"> веке». Тамбов: РФ. 05. </w:t>
      </w:r>
      <w:r w:rsidRPr="003153A0">
        <w:rPr>
          <w:color w:val="000000"/>
          <w:sz w:val="28"/>
          <w:szCs w:val="28"/>
          <w:highlight w:val="yellow"/>
        </w:rPr>
        <w:t>2012</w:t>
      </w:r>
      <w:r w:rsidRPr="00D5127D">
        <w:rPr>
          <w:color w:val="000000"/>
          <w:sz w:val="28"/>
          <w:szCs w:val="28"/>
        </w:rPr>
        <w:t xml:space="preserve">.  - С. 57-62. ISSN: 978-5-4343-0173-2. </w:t>
      </w:r>
    </w:p>
    <w:p w:rsidR="00C74447" w:rsidRPr="00D5127D" w:rsidRDefault="00C74447" w:rsidP="00C74447">
      <w:pPr>
        <w:pStyle w:val="aa"/>
        <w:numPr>
          <w:ilvl w:val="0"/>
          <w:numId w:val="20"/>
        </w:numPr>
        <w:spacing w:line="360" w:lineRule="auto"/>
        <w:jc w:val="both"/>
        <w:rPr>
          <w:color w:val="000000"/>
          <w:sz w:val="28"/>
          <w:szCs w:val="28"/>
        </w:rPr>
      </w:pPr>
      <w:r w:rsidRPr="007B1168">
        <w:rPr>
          <w:b/>
          <w:i/>
          <w:color w:val="000000"/>
          <w:sz w:val="28"/>
          <w:szCs w:val="28"/>
        </w:rPr>
        <w:t>Коновалова А.В.</w:t>
      </w:r>
      <w:r w:rsidRPr="00D5127D">
        <w:rPr>
          <w:color w:val="000000"/>
          <w:sz w:val="28"/>
          <w:szCs w:val="28"/>
        </w:rPr>
        <w:t xml:space="preserve"> (в соавторстве) Перспективное моделирование комбинированной образовательной методики для дизайнеров: императив </w:t>
      </w:r>
      <w:proofErr w:type="spellStart"/>
      <w:r w:rsidRPr="00D5127D">
        <w:rPr>
          <w:color w:val="000000"/>
          <w:sz w:val="28"/>
          <w:szCs w:val="28"/>
        </w:rPr>
        <w:t>триадичной</w:t>
      </w:r>
      <w:proofErr w:type="spellEnd"/>
      <w:r w:rsidRPr="00D5127D">
        <w:rPr>
          <w:color w:val="000000"/>
          <w:sz w:val="28"/>
          <w:szCs w:val="28"/>
        </w:rPr>
        <w:t xml:space="preserve"> интеграции. Статья. //</w:t>
      </w:r>
      <w:r>
        <w:rPr>
          <w:color w:val="000000"/>
          <w:sz w:val="28"/>
          <w:szCs w:val="28"/>
        </w:rPr>
        <w:t xml:space="preserve"> </w:t>
      </w:r>
      <w:r w:rsidRPr="00D5127D">
        <w:rPr>
          <w:color w:val="000000"/>
          <w:sz w:val="28"/>
          <w:szCs w:val="28"/>
        </w:rPr>
        <w:t xml:space="preserve">«Успехи современного естествознания». </w:t>
      </w:r>
      <w:r w:rsidRPr="006E2E63">
        <w:rPr>
          <w:color w:val="000000"/>
          <w:sz w:val="28"/>
          <w:szCs w:val="28"/>
          <w:highlight w:val="yellow"/>
        </w:rPr>
        <w:t>2013.</w:t>
      </w:r>
      <w:r w:rsidRPr="00D5127D">
        <w:rPr>
          <w:color w:val="000000"/>
          <w:sz w:val="28"/>
          <w:szCs w:val="28"/>
        </w:rPr>
        <w:t xml:space="preserve"> № 10. – С. 95-97. </w:t>
      </w:r>
      <w:r w:rsidRPr="00D5127D">
        <w:rPr>
          <w:color w:val="000000"/>
          <w:sz w:val="28"/>
          <w:szCs w:val="28"/>
          <w:lang w:val="en-US"/>
        </w:rPr>
        <w:t>ISSN</w:t>
      </w:r>
      <w:r w:rsidRPr="00D5127D">
        <w:rPr>
          <w:color w:val="000000"/>
          <w:sz w:val="28"/>
          <w:szCs w:val="28"/>
        </w:rPr>
        <w:t>: 1681-7494. РИНЦ -  0,186.</w:t>
      </w:r>
    </w:p>
    <w:p w:rsidR="00C74447" w:rsidRDefault="00C74447" w:rsidP="00C74447">
      <w:pPr>
        <w:pStyle w:val="aa"/>
        <w:numPr>
          <w:ilvl w:val="0"/>
          <w:numId w:val="20"/>
        </w:numPr>
        <w:spacing w:line="360" w:lineRule="auto"/>
        <w:jc w:val="both"/>
        <w:rPr>
          <w:color w:val="000000"/>
          <w:sz w:val="28"/>
          <w:szCs w:val="28"/>
        </w:rPr>
      </w:pPr>
      <w:r w:rsidRPr="007B1168">
        <w:rPr>
          <w:b/>
          <w:i/>
          <w:color w:val="000000"/>
          <w:sz w:val="28"/>
          <w:szCs w:val="28"/>
        </w:rPr>
        <w:t>Коновалова А.В</w:t>
      </w:r>
      <w:r w:rsidRPr="00D5127D">
        <w:rPr>
          <w:color w:val="000000"/>
          <w:sz w:val="28"/>
          <w:szCs w:val="28"/>
        </w:rPr>
        <w:t>. Адаптация комбинированной методики к учебному процессу: опыт эксперимента (специализация «дизайн костюма»). Статья.</w:t>
      </w:r>
      <w:r>
        <w:rPr>
          <w:color w:val="000000"/>
          <w:sz w:val="28"/>
          <w:szCs w:val="28"/>
        </w:rPr>
        <w:t xml:space="preserve"> </w:t>
      </w:r>
      <w:r w:rsidRPr="00D5127D">
        <w:rPr>
          <w:color w:val="000000"/>
          <w:sz w:val="28"/>
          <w:szCs w:val="28"/>
        </w:rPr>
        <w:t xml:space="preserve">// «Успехи современного естествознания». </w:t>
      </w:r>
      <w:r w:rsidRPr="006E2E63">
        <w:rPr>
          <w:color w:val="000000"/>
          <w:sz w:val="28"/>
          <w:szCs w:val="28"/>
          <w:highlight w:val="yellow"/>
        </w:rPr>
        <w:t>2013.</w:t>
      </w:r>
      <w:r w:rsidRPr="00D5127D">
        <w:rPr>
          <w:color w:val="000000"/>
          <w:sz w:val="28"/>
          <w:szCs w:val="28"/>
        </w:rPr>
        <w:t xml:space="preserve"> № 10. – С. 93-95. </w:t>
      </w:r>
      <w:r w:rsidRPr="00D5127D">
        <w:rPr>
          <w:color w:val="000000"/>
          <w:sz w:val="28"/>
          <w:szCs w:val="28"/>
          <w:lang w:val="en-US"/>
        </w:rPr>
        <w:t>ISSN</w:t>
      </w:r>
      <w:r w:rsidRPr="00D5127D">
        <w:rPr>
          <w:color w:val="000000"/>
          <w:sz w:val="28"/>
          <w:szCs w:val="28"/>
        </w:rPr>
        <w:t xml:space="preserve"> 1681-7494. </w:t>
      </w:r>
      <w:proofErr w:type="spellStart"/>
      <w:r w:rsidRPr="00D5127D">
        <w:rPr>
          <w:color w:val="000000"/>
          <w:sz w:val="28"/>
          <w:szCs w:val="28"/>
        </w:rPr>
        <w:t>Импакт</w:t>
      </w:r>
      <w:proofErr w:type="spellEnd"/>
      <w:r w:rsidRPr="00D5127D">
        <w:rPr>
          <w:color w:val="000000"/>
          <w:sz w:val="28"/>
          <w:szCs w:val="28"/>
        </w:rPr>
        <w:t xml:space="preserve">-фактор РИНЦ -  0,186. </w:t>
      </w:r>
    </w:p>
    <w:p w:rsidR="00B000A7" w:rsidRPr="0011038A" w:rsidRDefault="001C304B" w:rsidP="0011038A">
      <w:pPr>
        <w:pStyle w:val="a6"/>
        <w:numPr>
          <w:ilvl w:val="0"/>
          <w:numId w:val="20"/>
        </w:numPr>
        <w:spacing w:after="200" w:line="360" w:lineRule="auto"/>
        <w:jc w:val="both"/>
        <w:rPr>
          <w:sz w:val="28"/>
          <w:szCs w:val="28"/>
        </w:rPr>
      </w:pPr>
      <w:r w:rsidRPr="007B1168">
        <w:rPr>
          <w:b/>
          <w:i/>
          <w:sz w:val="28"/>
          <w:szCs w:val="28"/>
        </w:rPr>
        <w:t>Коновалова А.В.</w:t>
      </w:r>
      <w:r w:rsidRPr="001C304B">
        <w:rPr>
          <w:sz w:val="28"/>
          <w:szCs w:val="28"/>
        </w:rPr>
        <w:t xml:space="preserve"> Конструирование обучающего модуля по профилю подготовки «дизайн сценического костюма»  на основе изучения </w:t>
      </w:r>
      <w:r w:rsidRPr="001C304B">
        <w:rPr>
          <w:sz w:val="28"/>
          <w:szCs w:val="28"/>
        </w:rPr>
        <w:lastRenderedPageBreak/>
        <w:t xml:space="preserve">народной художественной культуры России. Статья-Доклад. // КОНГРЕСС  МГПУ. Март </w:t>
      </w:r>
      <w:r w:rsidRPr="006E2E63">
        <w:rPr>
          <w:sz w:val="28"/>
          <w:szCs w:val="28"/>
          <w:highlight w:val="yellow"/>
        </w:rPr>
        <w:t>2015.</w:t>
      </w:r>
      <w:r w:rsidR="004F269F" w:rsidRPr="004F269F">
        <w:t xml:space="preserve"> </w:t>
      </w:r>
    </w:p>
    <w:p w:rsidR="00C74447" w:rsidRPr="00D5127D" w:rsidRDefault="00C74447" w:rsidP="001C304B">
      <w:pPr>
        <w:tabs>
          <w:tab w:val="left" w:pos="135"/>
        </w:tabs>
        <w:spacing w:line="360" w:lineRule="auto"/>
        <w:jc w:val="center"/>
        <w:rPr>
          <w:b/>
          <w:bCs/>
          <w:kern w:val="1"/>
          <w:sz w:val="28"/>
          <w:szCs w:val="28"/>
          <w:u w:val="single"/>
          <w:lang w:eastAsia="ar-SA"/>
        </w:rPr>
      </w:pPr>
      <w:r w:rsidRPr="00B000A7">
        <w:rPr>
          <w:b/>
          <w:bCs/>
          <w:kern w:val="1"/>
          <w:sz w:val="28"/>
          <w:szCs w:val="28"/>
          <w:highlight w:val="green"/>
          <w:lang w:eastAsia="ar-SA"/>
        </w:rPr>
        <w:t>Учебные пособия, методические рекомендации</w:t>
      </w:r>
    </w:p>
    <w:p w:rsidR="00C74447" w:rsidRPr="00D5127D" w:rsidRDefault="00C74447" w:rsidP="00C74447">
      <w:pPr>
        <w:pStyle w:val="aa"/>
        <w:numPr>
          <w:ilvl w:val="0"/>
          <w:numId w:val="20"/>
        </w:numPr>
        <w:spacing w:line="360" w:lineRule="auto"/>
        <w:jc w:val="both"/>
        <w:rPr>
          <w:color w:val="000000"/>
          <w:sz w:val="28"/>
          <w:szCs w:val="28"/>
        </w:rPr>
      </w:pPr>
      <w:r w:rsidRPr="007B1168">
        <w:rPr>
          <w:b/>
          <w:i/>
          <w:color w:val="000000"/>
          <w:sz w:val="28"/>
          <w:szCs w:val="28"/>
        </w:rPr>
        <w:t>Коновалова А.В.</w:t>
      </w:r>
      <w:r w:rsidRPr="00D5127D">
        <w:rPr>
          <w:color w:val="000000"/>
          <w:sz w:val="28"/>
          <w:szCs w:val="28"/>
        </w:rPr>
        <w:t xml:space="preserve"> Истоки зарождения и развития дизайна // Научно-методическое  пособие «Путь к мастерству».</w:t>
      </w:r>
      <w:r>
        <w:rPr>
          <w:color w:val="000000"/>
          <w:sz w:val="28"/>
          <w:szCs w:val="28"/>
        </w:rPr>
        <w:t xml:space="preserve"> </w:t>
      </w:r>
      <w:r w:rsidRPr="00D5127D">
        <w:rPr>
          <w:color w:val="000000"/>
          <w:sz w:val="28"/>
          <w:szCs w:val="28"/>
        </w:rPr>
        <w:t>–  М.: МГУКИ, 2</w:t>
      </w:r>
      <w:r w:rsidRPr="006E2E63">
        <w:rPr>
          <w:color w:val="000000"/>
          <w:sz w:val="28"/>
          <w:szCs w:val="28"/>
          <w:highlight w:val="yellow"/>
        </w:rPr>
        <w:t>011</w:t>
      </w:r>
      <w:r w:rsidRPr="00D5127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5127D">
        <w:rPr>
          <w:color w:val="000000"/>
          <w:sz w:val="28"/>
          <w:szCs w:val="28"/>
        </w:rPr>
        <w:t xml:space="preserve">– С.84-87. ISSN: 978-5-9506-0732-5. </w:t>
      </w:r>
    </w:p>
    <w:p w:rsidR="00C74447" w:rsidRDefault="00C74447" w:rsidP="00C74447">
      <w:pPr>
        <w:pStyle w:val="aa"/>
        <w:numPr>
          <w:ilvl w:val="0"/>
          <w:numId w:val="20"/>
        </w:numPr>
        <w:spacing w:line="360" w:lineRule="auto"/>
        <w:jc w:val="both"/>
        <w:rPr>
          <w:color w:val="000000"/>
          <w:sz w:val="28"/>
          <w:szCs w:val="28"/>
        </w:rPr>
      </w:pPr>
      <w:r w:rsidRPr="007B1168">
        <w:rPr>
          <w:b/>
          <w:i/>
          <w:color w:val="000000"/>
          <w:sz w:val="28"/>
          <w:szCs w:val="28"/>
        </w:rPr>
        <w:t>Коновалова А.</w:t>
      </w:r>
      <w:r w:rsidRPr="007B1168">
        <w:rPr>
          <w:b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. Дизайн сценического костюма: Учебное пособие.  – М.: издательство МГОУ, </w:t>
      </w:r>
      <w:r w:rsidRPr="006E2E63">
        <w:rPr>
          <w:color w:val="000000"/>
          <w:sz w:val="28"/>
          <w:szCs w:val="28"/>
          <w:highlight w:val="yellow"/>
        </w:rPr>
        <w:t>2014</w:t>
      </w:r>
      <w:r>
        <w:rPr>
          <w:color w:val="000000"/>
          <w:sz w:val="28"/>
          <w:szCs w:val="28"/>
        </w:rPr>
        <w:t xml:space="preserve">. –  82 с. </w:t>
      </w:r>
    </w:p>
    <w:p w:rsidR="00C74447" w:rsidRDefault="00C74447" w:rsidP="00C74447">
      <w:pPr>
        <w:pStyle w:val="aa"/>
        <w:numPr>
          <w:ilvl w:val="0"/>
          <w:numId w:val="20"/>
        </w:numPr>
        <w:pBdr>
          <w:bottom w:val="dotted" w:sz="24" w:space="1" w:color="auto"/>
        </w:pBdr>
        <w:spacing w:line="360" w:lineRule="auto"/>
        <w:jc w:val="both"/>
        <w:rPr>
          <w:color w:val="000000"/>
          <w:sz w:val="28"/>
          <w:szCs w:val="28"/>
        </w:rPr>
      </w:pPr>
      <w:r w:rsidRPr="007B1168">
        <w:rPr>
          <w:b/>
          <w:i/>
          <w:color w:val="000000"/>
          <w:sz w:val="28"/>
          <w:szCs w:val="28"/>
        </w:rPr>
        <w:t>Коновалова А.</w:t>
      </w:r>
      <w:r w:rsidRPr="007B1168">
        <w:rPr>
          <w:b/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Художественно-графический комплекс сценического костюма. Учебное пособие. – М.: издательство МГОУ, </w:t>
      </w:r>
      <w:r w:rsidRPr="006E2E63">
        <w:rPr>
          <w:color w:val="000000"/>
          <w:sz w:val="28"/>
          <w:szCs w:val="28"/>
          <w:highlight w:val="yellow"/>
        </w:rPr>
        <w:t>2015</w:t>
      </w:r>
      <w:r>
        <w:rPr>
          <w:color w:val="000000"/>
          <w:sz w:val="28"/>
          <w:szCs w:val="28"/>
        </w:rPr>
        <w:t xml:space="preserve">. – 80 с. </w:t>
      </w:r>
    </w:p>
    <w:p w:rsidR="00FD0126" w:rsidRPr="00FD0126" w:rsidRDefault="00FD0126" w:rsidP="00FD0126">
      <w:pPr>
        <w:jc w:val="center"/>
        <w:rPr>
          <w:rFonts w:ascii="Arial Black" w:hAnsi="Arial Black"/>
          <w:b/>
          <w:color w:val="C00000"/>
          <w:sz w:val="40"/>
          <w:szCs w:val="40"/>
          <w:highlight w:val="gree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FD0126">
        <w:rPr>
          <w:rFonts w:ascii="Arial Black" w:hAnsi="Arial Black"/>
          <w:b/>
          <w:color w:val="C00000"/>
          <w:sz w:val="40"/>
          <w:szCs w:val="40"/>
          <w:highlight w:val="gree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**************************************</w:t>
      </w:r>
    </w:p>
    <w:p w:rsidR="007B1168" w:rsidRPr="00EA5C99" w:rsidRDefault="001C304B" w:rsidP="00FD0126">
      <w:pPr>
        <w:pStyle w:val="a6"/>
        <w:ind w:left="450"/>
        <w:jc w:val="center"/>
        <w:rPr>
          <w:rFonts w:ascii="Arial Black" w:hAnsi="Arial Black" w:cs="Arial"/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EA5C99">
        <w:rPr>
          <w:rFonts w:ascii="Arial Black" w:hAnsi="Arial Black" w:cs="Arial"/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Ушкова</w:t>
      </w:r>
      <w:proofErr w:type="spellEnd"/>
      <w:r w:rsidRPr="00EA5C99">
        <w:rPr>
          <w:rFonts w:ascii="Arial Black" w:hAnsi="Arial Black"/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EA5C99">
        <w:rPr>
          <w:rFonts w:ascii="Arial Black" w:hAnsi="Arial Black" w:cs="Arial"/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Наталья</w:t>
      </w:r>
      <w:r w:rsidRPr="00EA5C99">
        <w:rPr>
          <w:rFonts w:ascii="Arial Black" w:hAnsi="Arial Black"/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EA5C99">
        <w:rPr>
          <w:rFonts w:ascii="Arial Black" w:hAnsi="Arial Black" w:cs="Arial"/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Владимировна</w:t>
      </w:r>
    </w:p>
    <w:p w:rsidR="00C204A7" w:rsidRPr="007B1168" w:rsidRDefault="00C204A7" w:rsidP="007B1168">
      <w:pPr>
        <w:spacing w:after="0" w:line="240" w:lineRule="auto"/>
        <w:jc w:val="center"/>
        <w:rPr>
          <w:rFonts w:ascii="Arial Black" w:hAnsi="Arial Black" w:cs="Arial"/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C304B" w:rsidRPr="00FD0126" w:rsidRDefault="006A5953" w:rsidP="00FD0126">
      <w:pPr>
        <w:pStyle w:val="a6"/>
        <w:numPr>
          <w:ilvl w:val="0"/>
          <w:numId w:val="21"/>
        </w:numPr>
        <w:spacing w:after="200" w:line="360" w:lineRule="auto"/>
        <w:jc w:val="both"/>
        <w:rPr>
          <w:rFonts w:ascii="Arial Narrow" w:hAnsi="Arial Narrow"/>
          <w:sz w:val="28"/>
          <w:szCs w:val="28"/>
        </w:rPr>
      </w:pPr>
      <w:r w:rsidRPr="00FD0126">
        <w:rPr>
          <w:rFonts w:ascii="Arial Narrow" w:hAnsi="Arial Narrow"/>
          <w:b/>
          <w:i/>
          <w:sz w:val="28"/>
          <w:szCs w:val="28"/>
        </w:rPr>
        <w:t>УШКОВА Н.В.</w:t>
      </w:r>
      <w:r w:rsidRPr="00FD0126">
        <w:rPr>
          <w:rFonts w:ascii="Arial Narrow" w:hAnsi="Arial Narrow"/>
          <w:sz w:val="28"/>
          <w:szCs w:val="28"/>
        </w:rPr>
        <w:t xml:space="preserve"> (в соавторстве).</w:t>
      </w:r>
      <w:r w:rsidR="001C304B" w:rsidRPr="00FD0126">
        <w:rPr>
          <w:rFonts w:ascii="Arial Narrow" w:hAnsi="Arial Narrow"/>
          <w:sz w:val="28"/>
          <w:szCs w:val="28"/>
        </w:rPr>
        <w:t xml:space="preserve"> ПРОФЕССИОНАЛЬНАЯ ПОДГОТОВКА ДИЗАЙНЕРОВ НА ОСНОВЕ ЗНАНИЙ О РАЗНООБРАЗИИ ЭТНОХУДОЖЕСТВЕННОГО НАСЛЕДИЯ В УСЛОВИЯХ ГЛОБАЛИЗАЦИИ И КОНВЕРГЕНЦИИ</w:t>
      </w:r>
      <w:r w:rsidR="004F269F" w:rsidRPr="00FD0126">
        <w:rPr>
          <w:rFonts w:ascii="Arial Narrow" w:hAnsi="Arial Narrow"/>
          <w:sz w:val="28"/>
          <w:szCs w:val="28"/>
        </w:rPr>
        <w:t>.//</w:t>
      </w:r>
      <w:r w:rsidR="004F269F" w:rsidRPr="00FD0126">
        <w:rPr>
          <w:rFonts w:ascii="Arial Narrow" w:hAnsi="Arial Narrow"/>
          <w:bCs/>
          <w:color w:val="000000"/>
          <w:sz w:val="28"/>
          <w:szCs w:val="28"/>
        </w:rPr>
        <w:t xml:space="preserve">Международный студенческий научный Форум РАЕ. Февраль  </w:t>
      </w:r>
      <w:r w:rsidR="004F269F" w:rsidRPr="00FD0126">
        <w:rPr>
          <w:rFonts w:ascii="Arial Narrow" w:hAnsi="Arial Narrow"/>
          <w:bCs/>
          <w:color w:val="000000"/>
          <w:sz w:val="28"/>
          <w:szCs w:val="28"/>
          <w:highlight w:val="yellow"/>
        </w:rPr>
        <w:t>2015.</w:t>
      </w:r>
      <w:r w:rsidR="004F269F" w:rsidRPr="00FD0126">
        <w:rPr>
          <w:rFonts w:ascii="Arial Narrow" w:hAnsi="Arial Narrow"/>
          <w:bCs/>
          <w:color w:val="000000"/>
          <w:sz w:val="28"/>
          <w:szCs w:val="28"/>
        </w:rPr>
        <w:t xml:space="preserve"> Педагогические науки. Электронный доступ: </w:t>
      </w:r>
      <w:hyperlink r:id="rId27" w:history="1">
        <w:r w:rsidR="004F269F" w:rsidRPr="00FD0126">
          <w:rPr>
            <w:rStyle w:val="a5"/>
            <w:rFonts w:ascii="Arial Narrow" w:hAnsi="Arial Narrow"/>
            <w:sz w:val="28"/>
            <w:szCs w:val="28"/>
          </w:rPr>
          <w:t>www.scienceforum.ru/2015</w:t>
        </w:r>
      </w:hyperlink>
      <w:r w:rsidR="004F269F" w:rsidRPr="00FD0126">
        <w:rPr>
          <w:rFonts w:ascii="Arial Narrow" w:hAnsi="Arial Narrow"/>
          <w:sz w:val="28"/>
          <w:szCs w:val="28"/>
        </w:rPr>
        <w:t>.</w:t>
      </w:r>
    </w:p>
    <w:p w:rsidR="001C304B" w:rsidRPr="00FD0126" w:rsidRDefault="006A5953" w:rsidP="00FD0126">
      <w:pPr>
        <w:pStyle w:val="a6"/>
        <w:numPr>
          <w:ilvl w:val="0"/>
          <w:numId w:val="21"/>
        </w:numPr>
        <w:spacing w:after="200" w:line="360" w:lineRule="auto"/>
        <w:jc w:val="both"/>
        <w:rPr>
          <w:rFonts w:ascii="Arial Narrow" w:hAnsi="Arial Narrow"/>
          <w:sz w:val="28"/>
          <w:szCs w:val="28"/>
        </w:rPr>
      </w:pPr>
      <w:r w:rsidRPr="00FD0126">
        <w:rPr>
          <w:rFonts w:ascii="Arial Narrow" w:hAnsi="Arial Narrow"/>
          <w:b/>
          <w:i/>
          <w:sz w:val="28"/>
          <w:szCs w:val="28"/>
        </w:rPr>
        <w:t>УШКОВА Н.В</w:t>
      </w:r>
      <w:r w:rsidRPr="00FD0126">
        <w:rPr>
          <w:rFonts w:ascii="Arial Narrow" w:hAnsi="Arial Narrow"/>
          <w:i/>
          <w:sz w:val="28"/>
          <w:szCs w:val="28"/>
        </w:rPr>
        <w:t xml:space="preserve">. </w:t>
      </w:r>
      <w:r w:rsidRPr="00FD0126">
        <w:rPr>
          <w:rFonts w:ascii="Arial Narrow" w:hAnsi="Arial Narrow"/>
          <w:sz w:val="28"/>
          <w:szCs w:val="28"/>
        </w:rPr>
        <w:t>(в соавторстве).</w:t>
      </w:r>
      <w:r w:rsidRPr="00FD0126">
        <w:rPr>
          <w:rFonts w:ascii="Arial Narrow" w:hAnsi="Arial Narrow"/>
          <w:b/>
          <w:sz w:val="28"/>
          <w:szCs w:val="28"/>
        </w:rPr>
        <w:t xml:space="preserve"> </w:t>
      </w:r>
      <w:r w:rsidR="001C304B" w:rsidRPr="00FD0126">
        <w:rPr>
          <w:rFonts w:ascii="Arial Narrow" w:hAnsi="Arial Narrow"/>
          <w:sz w:val="28"/>
          <w:szCs w:val="28"/>
        </w:rPr>
        <w:t>ФОРМИРОВАНИЕ НАУЧНОЙ ШКОЛЫ ДИЗАЙНА: ИДЕЯ, ЦЕЛЬ, МАРШРУТ, ВЕКТОР, СОЦИАЛЬНЫЕ ЦЕННОСТИ</w:t>
      </w:r>
      <w:r w:rsidRPr="00FD0126">
        <w:rPr>
          <w:rFonts w:ascii="Arial Narrow" w:hAnsi="Arial Narrow"/>
          <w:sz w:val="28"/>
          <w:szCs w:val="28"/>
        </w:rPr>
        <w:t>. //</w:t>
      </w:r>
      <w:r w:rsidR="001C304B" w:rsidRPr="00FD0126">
        <w:rPr>
          <w:rFonts w:ascii="Arial Narrow" w:hAnsi="Arial Narrow"/>
          <w:sz w:val="28"/>
          <w:szCs w:val="28"/>
        </w:rPr>
        <w:t xml:space="preserve"> </w:t>
      </w:r>
      <w:r w:rsidR="004F269F" w:rsidRPr="00FD0126">
        <w:rPr>
          <w:rFonts w:ascii="Arial Narrow" w:hAnsi="Arial Narrow"/>
          <w:bCs/>
          <w:color w:val="000000"/>
          <w:sz w:val="28"/>
          <w:szCs w:val="28"/>
        </w:rPr>
        <w:t xml:space="preserve">Международный студенческий научный Форум РАЕ. Февраль  </w:t>
      </w:r>
      <w:r w:rsidR="004F269F" w:rsidRPr="00FD0126">
        <w:rPr>
          <w:rFonts w:ascii="Arial Narrow" w:hAnsi="Arial Narrow"/>
          <w:bCs/>
          <w:color w:val="000000"/>
          <w:sz w:val="28"/>
          <w:szCs w:val="28"/>
          <w:highlight w:val="yellow"/>
        </w:rPr>
        <w:t>2015.</w:t>
      </w:r>
      <w:r w:rsidR="004F269F" w:rsidRPr="00FD0126">
        <w:rPr>
          <w:rFonts w:ascii="Arial Narrow" w:hAnsi="Arial Narrow"/>
          <w:bCs/>
          <w:color w:val="000000"/>
          <w:sz w:val="28"/>
          <w:szCs w:val="28"/>
        </w:rPr>
        <w:t xml:space="preserve"> Педагогические науки. Электронный доступ: </w:t>
      </w:r>
      <w:hyperlink r:id="rId28" w:history="1">
        <w:r w:rsidR="004F269F" w:rsidRPr="00FD0126">
          <w:rPr>
            <w:rStyle w:val="a5"/>
            <w:rFonts w:ascii="Arial Narrow" w:hAnsi="Arial Narrow"/>
            <w:sz w:val="28"/>
            <w:szCs w:val="28"/>
          </w:rPr>
          <w:t>www.scienceforum.ru/2015</w:t>
        </w:r>
      </w:hyperlink>
      <w:r w:rsidR="004F269F" w:rsidRPr="00FD0126">
        <w:rPr>
          <w:rFonts w:ascii="Arial Narrow" w:hAnsi="Arial Narrow"/>
          <w:sz w:val="28"/>
          <w:szCs w:val="28"/>
        </w:rPr>
        <w:t>.</w:t>
      </w:r>
    </w:p>
    <w:p w:rsidR="006A5953" w:rsidRPr="00FD0126" w:rsidRDefault="004F269F" w:rsidP="00FD0126">
      <w:pPr>
        <w:pStyle w:val="a6"/>
        <w:numPr>
          <w:ilvl w:val="0"/>
          <w:numId w:val="21"/>
        </w:numPr>
        <w:spacing w:after="200" w:line="360" w:lineRule="auto"/>
        <w:jc w:val="both"/>
        <w:rPr>
          <w:rFonts w:ascii="Arial Narrow" w:hAnsi="Arial Narrow"/>
          <w:i/>
          <w:sz w:val="28"/>
          <w:szCs w:val="28"/>
        </w:rPr>
      </w:pPr>
      <w:r w:rsidRPr="00FD0126">
        <w:rPr>
          <w:rFonts w:ascii="Arial Narrow" w:hAnsi="Arial Narrow"/>
          <w:b/>
          <w:i/>
          <w:sz w:val="28"/>
          <w:szCs w:val="28"/>
        </w:rPr>
        <w:t>УШКОВА Н.В.</w:t>
      </w:r>
      <w:r w:rsidRPr="00FD0126">
        <w:rPr>
          <w:rFonts w:ascii="Arial Narrow" w:hAnsi="Arial Narrow"/>
          <w:i/>
          <w:sz w:val="28"/>
          <w:szCs w:val="28"/>
        </w:rPr>
        <w:t xml:space="preserve"> </w:t>
      </w:r>
      <w:r w:rsidR="006A5953" w:rsidRPr="00FD0126">
        <w:rPr>
          <w:rFonts w:ascii="Arial Narrow" w:hAnsi="Arial Narrow"/>
          <w:sz w:val="28"/>
          <w:szCs w:val="28"/>
        </w:rPr>
        <w:t>К ВОПРОСУ О КРЕАТИВНОСТИ КОММУНИКАТИВНЫХ ТЕХНОЛОГИЙ В РАЗВИТИИ НОВОЙ ОБРАЗОВАТЕЛЬНОЙ СТРАТЕГИИ (ТЕЗИСЫ)</w:t>
      </w:r>
      <w:r w:rsidRPr="00FD0126">
        <w:rPr>
          <w:rFonts w:ascii="Arial Narrow" w:hAnsi="Arial Narrow"/>
          <w:sz w:val="28"/>
          <w:szCs w:val="28"/>
        </w:rPr>
        <w:t>.//</w:t>
      </w:r>
      <w:r w:rsidRPr="00FD0126">
        <w:rPr>
          <w:rFonts w:ascii="Arial Narrow" w:hAnsi="Arial Narrow"/>
          <w:bCs/>
          <w:color w:val="000000"/>
          <w:sz w:val="28"/>
          <w:szCs w:val="28"/>
        </w:rPr>
        <w:t xml:space="preserve"> Международный студенческий научный Форум РАЕ. Февраль  </w:t>
      </w:r>
      <w:r w:rsidRPr="00FD0126">
        <w:rPr>
          <w:rFonts w:ascii="Arial Narrow" w:hAnsi="Arial Narrow"/>
          <w:bCs/>
          <w:color w:val="000000"/>
          <w:sz w:val="28"/>
          <w:szCs w:val="28"/>
          <w:highlight w:val="yellow"/>
        </w:rPr>
        <w:t>2015.</w:t>
      </w:r>
      <w:r w:rsidRPr="00FD0126">
        <w:rPr>
          <w:rFonts w:ascii="Arial Narrow" w:hAnsi="Arial Narrow"/>
          <w:bCs/>
          <w:color w:val="000000"/>
          <w:sz w:val="28"/>
          <w:szCs w:val="28"/>
        </w:rPr>
        <w:t xml:space="preserve"> Педагогические науки. Электронный доступ: </w:t>
      </w:r>
      <w:hyperlink r:id="rId29" w:history="1">
        <w:r w:rsidRPr="00FD0126">
          <w:rPr>
            <w:rStyle w:val="a5"/>
            <w:rFonts w:ascii="Arial Narrow" w:hAnsi="Arial Narrow"/>
            <w:sz w:val="28"/>
            <w:szCs w:val="28"/>
          </w:rPr>
          <w:t>www.scienceforum.ru/2015</w:t>
        </w:r>
      </w:hyperlink>
      <w:r w:rsidRPr="00FD0126">
        <w:rPr>
          <w:rFonts w:ascii="Arial Narrow" w:hAnsi="Arial Narrow"/>
          <w:sz w:val="28"/>
          <w:szCs w:val="28"/>
        </w:rPr>
        <w:t>.</w:t>
      </w:r>
    </w:p>
    <w:p w:rsidR="004F269F" w:rsidRPr="00FD0126" w:rsidRDefault="006A5953" w:rsidP="00FD0126">
      <w:pPr>
        <w:pStyle w:val="a6"/>
        <w:numPr>
          <w:ilvl w:val="0"/>
          <w:numId w:val="21"/>
        </w:numPr>
        <w:spacing w:after="200" w:line="360" w:lineRule="auto"/>
        <w:jc w:val="both"/>
        <w:rPr>
          <w:rFonts w:ascii="Arial Narrow" w:hAnsi="Arial Narrow"/>
          <w:i/>
          <w:sz w:val="28"/>
          <w:szCs w:val="28"/>
        </w:rPr>
      </w:pPr>
      <w:proofErr w:type="spellStart"/>
      <w:r w:rsidRPr="00FD0126">
        <w:rPr>
          <w:rFonts w:ascii="Arial Narrow" w:hAnsi="Arial Narrow"/>
          <w:b/>
          <w:i/>
          <w:sz w:val="28"/>
          <w:szCs w:val="28"/>
        </w:rPr>
        <w:t>Ушкова</w:t>
      </w:r>
      <w:proofErr w:type="spellEnd"/>
      <w:r w:rsidRPr="00FD0126">
        <w:rPr>
          <w:rFonts w:ascii="Arial Narrow" w:hAnsi="Arial Narrow"/>
          <w:b/>
          <w:i/>
          <w:sz w:val="28"/>
          <w:szCs w:val="28"/>
        </w:rPr>
        <w:t xml:space="preserve"> Н.В</w:t>
      </w:r>
      <w:r w:rsidRPr="00FD0126">
        <w:rPr>
          <w:rFonts w:ascii="Arial Narrow" w:hAnsi="Arial Narrow"/>
          <w:i/>
          <w:sz w:val="28"/>
          <w:szCs w:val="28"/>
        </w:rPr>
        <w:t>.</w:t>
      </w:r>
      <w:r w:rsidR="004F269F" w:rsidRPr="00FD0126">
        <w:rPr>
          <w:rFonts w:ascii="Arial Narrow" w:hAnsi="Arial Narrow"/>
          <w:sz w:val="28"/>
          <w:szCs w:val="28"/>
        </w:rPr>
        <w:t xml:space="preserve"> ОБУЧЕНИЕ БАКАЛАВРОВ: ПОДХОД К ИНТЕГРАЦИИ ХУДОЖЕСТВЕННО-ГРАФИЧЕСКИХ И КОМПЬЮТЕРНЫХ НАВЫКОВ В ЕДИНОМ </w:t>
      </w:r>
      <w:r w:rsidR="004F269F" w:rsidRPr="00FD0126">
        <w:rPr>
          <w:rFonts w:ascii="Arial Narrow" w:hAnsi="Arial Narrow"/>
          <w:sz w:val="28"/>
          <w:szCs w:val="28"/>
        </w:rPr>
        <w:lastRenderedPageBreak/>
        <w:t>ТЕМАТИЧЕСКОМ ЗАДАНИИ.//</w:t>
      </w:r>
      <w:r w:rsidR="004F269F" w:rsidRPr="00FD0126">
        <w:rPr>
          <w:rFonts w:ascii="Arial Narrow" w:hAnsi="Arial Narrow"/>
          <w:bCs/>
          <w:color w:val="000000"/>
          <w:sz w:val="28"/>
          <w:szCs w:val="28"/>
        </w:rPr>
        <w:t xml:space="preserve"> Международный студенческий научный Форум РАЕ. Февраль  </w:t>
      </w:r>
      <w:r w:rsidR="004F269F" w:rsidRPr="00FD0126">
        <w:rPr>
          <w:rFonts w:ascii="Arial Narrow" w:hAnsi="Arial Narrow"/>
          <w:bCs/>
          <w:color w:val="000000"/>
          <w:sz w:val="28"/>
          <w:szCs w:val="28"/>
          <w:highlight w:val="yellow"/>
        </w:rPr>
        <w:t>2015</w:t>
      </w:r>
      <w:r w:rsidR="004F269F" w:rsidRPr="00FD0126">
        <w:rPr>
          <w:rFonts w:ascii="Arial Narrow" w:hAnsi="Arial Narrow"/>
          <w:bCs/>
          <w:color w:val="000000"/>
          <w:sz w:val="28"/>
          <w:szCs w:val="28"/>
        </w:rPr>
        <w:t xml:space="preserve">. Педагогические науки. Электронный доступ: </w:t>
      </w:r>
      <w:hyperlink r:id="rId30" w:history="1">
        <w:r w:rsidR="004F269F" w:rsidRPr="00FD0126">
          <w:rPr>
            <w:rStyle w:val="a5"/>
            <w:rFonts w:ascii="Arial Narrow" w:hAnsi="Arial Narrow"/>
            <w:sz w:val="28"/>
            <w:szCs w:val="28"/>
          </w:rPr>
          <w:t>www.scienceforum.ru/2015</w:t>
        </w:r>
      </w:hyperlink>
      <w:r w:rsidR="004F269F" w:rsidRPr="00FD0126">
        <w:rPr>
          <w:rFonts w:ascii="Arial Narrow" w:hAnsi="Arial Narrow"/>
          <w:sz w:val="28"/>
          <w:szCs w:val="28"/>
        </w:rPr>
        <w:t>.</w:t>
      </w:r>
    </w:p>
    <w:p w:rsidR="00C204A7" w:rsidRPr="00FD0126" w:rsidRDefault="004F269F" w:rsidP="00FD0126">
      <w:pPr>
        <w:pStyle w:val="a6"/>
        <w:numPr>
          <w:ilvl w:val="0"/>
          <w:numId w:val="21"/>
        </w:numPr>
        <w:spacing w:after="200" w:line="360" w:lineRule="auto"/>
        <w:jc w:val="both"/>
        <w:rPr>
          <w:rFonts w:ascii="Arial Narrow" w:hAnsi="Arial Narrow"/>
          <w:color w:val="0070C0"/>
          <w:sz w:val="28"/>
          <w:szCs w:val="28"/>
        </w:rPr>
      </w:pPr>
      <w:proofErr w:type="spellStart"/>
      <w:r w:rsidRPr="00FD0126">
        <w:rPr>
          <w:rFonts w:ascii="Arial Narrow" w:hAnsi="Arial Narrow"/>
          <w:b/>
          <w:i/>
          <w:sz w:val="28"/>
          <w:szCs w:val="28"/>
        </w:rPr>
        <w:t>Ушкова</w:t>
      </w:r>
      <w:proofErr w:type="spellEnd"/>
      <w:r w:rsidRPr="00FD0126">
        <w:rPr>
          <w:rFonts w:ascii="Arial Narrow" w:hAnsi="Arial Narrow"/>
          <w:b/>
          <w:i/>
          <w:sz w:val="28"/>
          <w:szCs w:val="28"/>
        </w:rPr>
        <w:t xml:space="preserve"> Н.В</w:t>
      </w:r>
      <w:r w:rsidRPr="00FD0126">
        <w:rPr>
          <w:rFonts w:ascii="Arial Narrow" w:hAnsi="Arial Narrow"/>
          <w:i/>
          <w:sz w:val="28"/>
          <w:szCs w:val="28"/>
        </w:rPr>
        <w:t>.</w:t>
      </w:r>
      <w:r w:rsidRPr="00FD0126">
        <w:rPr>
          <w:rFonts w:ascii="Arial Narrow" w:hAnsi="Arial Narrow"/>
          <w:sz w:val="28"/>
          <w:szCs w:val="28"/>
        </w:rPr>
        <w:t xml:space="preserve"> СОСТАВЛЯЮЩИЕ КОМПОНЕНТЫ ВИЗУАЛЬНОЙ ЭСТЕТИКИ УЧЕБНОГО ЗАВЕДЕНИЯ КАК ОТРАЖЕНИЕ КРЕАТИВНОГО ПОДХОДА.//</w:t>
      </w:r>
      <w:r w:rsidRPr="00FD0126">
        <w:rPr>
          <w:rFonts w:ascii="Arial Narrow" w:hAnsi="Arial Narrow"/>
          <w:bCs/>
          <w:color w:val="000000"/>
          <w:sz w:val="28"/>
          <w:szCs w:val="28"/>
        </w:rPr>
        <w:t xml:space="preserve"> Международный студенческий научный Форум РАЕ. Февраль  </w:t>
      </w:r>
      <w:r w:rsidRPr="00FD0126">
        <w:rPr>
          <w:rFonts w:ascii="Arial Narrow" w:hAnsi="Arial Narrow"/>
          <w:bCs/>
          <w:color w:val="000000"/>
          <w:sz w:val="28"/>
          <w:szCs w:val="28"/>
          <w:highlight w:val="yellow"/>
        </w:rPr>
        <w:t>2015.</w:t>
      </w:r>
      <w:r w:rsidRPr="00FD0126">
        <w:rPr>
          <w:rFonts w:ascii="Arial Narrow" w:hAnsi="Arial Narrow"/>
          <w:bCs/>
          <w:color w:val="000000"/>
          <w:sz w:val="28"/>
          <w:szCs w:val="28"/>
        </w:rPr>
        <w:t xml:space="preserve"> Педагогические науки. Электронный доступ: </w:t>
      </w:r>
      <w:hyperlink r:id="rId31" w:history="1">
        <w:r w:rsidR="00EA5C99" w:rsidRPr="00FD0126">
          <w:rPr>
            <w:rStyle w:val="a5"/>
            <w:rFonts w:ascii="Arial Narrow" w:hAnsi="Arial Narrow"/>
            <w:sz w:val="28"/>
            <w:szCs w:val="28"/>
          </w:rPr>
          <w:t>www.scienceforum.ru/2015</w:t>
        </w:r>
      </w:hyperlink>
      <w:r w:rsidR="00EA5C99" w:rsidRPr="00FD0126">
        <w:rPr>
          <w:rFonts w:ascii="Arial Narrow" w:hAnsi="Arial Narrow"/>
          <w:sz w:val="28"/>
          <w:szCs w:val="28"/>
        </w:rPr>
        <w:t>.</w:t>
      </w:r>
    </w:p>
    <w:p w:rsidR="00FD0126" w:rsidRPr="00FD0126" w:rsidRDefault="00FD0126" w:rsidP="00FD0126">
      <w:pPr>
        <w:pStyle w:val="a6"/>
        <w:ind w:left="360"/>
        <w:rPr>
          <w:rFonts w:ascii="Arial Black" w:hAnsi="Arial Black"/>
          <w:b/>
          <w:color w:val="C00000"/>
          <w:sz w:val="40"/>
          <w:szCs w:val="40"/>
          <w:highlight w:val="gree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FD0126">
        <w:rPr>
          <w:rFonts w:ascii="Arial Black" w:hAnsi="Arial Black"/>
          <w:b/>
          <w:color w:val="C00000"/>
          <w:sz w:val="40"/>
          <w:szCs w:val="40"/>
          <w:highlight w:val="gree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**********</w:t>
      </w:r>
      <w:r>
        <w:rPr>
          <w:rFonts w:ascii="Arial Black" w:hAnsi="Arial Black"/>
          <w:b/>
          <w:color w:val="C00000"/>
          <w:sz w:val="40"/>
          <w:szCs w:val="40"/>
          <w:highlight w:val="gree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******************************</w:t>
      </w:r>
    </w:p>
    <w:p w:rsidR="00C204A7" w:rsidRDefault="00C204A7" w:rsidP="00C204A7">
      <w:pPr>
        <w:pStyle w:val="a6"/>
        <w:pBdr>
          <w:bottom w:val="dotted" w:sz="24" w:space="1" w:color="auto"/>
        </w:pBdr>
        <w:spacing w:after="200" w:line="276" w:lineRule="auto"/>
        <w:ind w:left="360"/>
        <w:jc w:val="center"/>
        <w:rPr>
          <w:i/>
          <w:color w:val="0070C0"/>
          <w:sz w:val="28"/>
          <w:szCs w:val="28"/>
        </w:rPr>
      </w:pPr>
    </w:p>
    <w:p w:rsidR="009C3298" w:rsidRPr="00C65842" w:rsidRDefault="009C3298" w:rsidP="009C3298">
      <w:pPr>
        <w:pStyle w:val="a6"/>
        <w:numPr>
          <w:ilvl w:val="0"/>
          <w:numId w:val="32"/>
        </w:numPr>
        <w:tabs>
          <w:tab w:val="left" w:pos="135"/>
        </w:tabs>
        <w:spacing w:after="200"/>
        <w:jc w:val="center"/>
        <w:rPr>
          <w:rFonts w:ascii="Arial Narrow" w:hAnsi="Arial Narrow"/>
          <w:b/>
          <w:bCs/>
          <w:color w:val="002060"/>
          <w:kern w:val="2"/>
          <w:sz w:val="28"/>
          <w:szCs w:val="28"/>
          <w:lang w:eastAsia="ar-SA"/>
        </w:rPr>
      </w:pPr>
      <w:r w:rsidRPr="00C65842">
        <w:rPr>
          <w:rFonts w:ascii="Arial Narrow" w:hAnsi="Arial Narrow"/>
          <w:b/>
          <w:bCs/>
          <w:color w:val="002060"/>
          <w:kern w:val="2"/>
          <w:sz w:val="28"/>
          <w:szCs w:val="28"/>
          <w:lang w:eastAsia="ar-SA"/>
        </w:rPr>
        <w:t>ФАЙЗРАХМАНОВА ГУЛЬНАЗ КАМИЛЕВНА</w:t>
      </w:r>
    </w:p>
    <w:p w:rsidR="009C3298" w:rsidRDefault="009C3298" w:rsidP="009C3298">
      <w:pPr>
        <w:tabs>
          <w:tab w:val="left" w:pos="135"/>
        </w:tabs>
        <w:spacing w:line="240" w:lineRule="auto"/>
        <w:jc w:val="center"/>
        <w:rPr>
          <w:b/>
          <w:bCs/>
          <w:color w:val="002060"/>
          <w:kern w:val="2"/>
          <w:sz w:val="28"/>
          <w:szCs w:val="28"/>
          <w:lang w:eastAsia="ar-SA"/>
        </w:rPr>
      </w:pPr>
      <w:r>
        <w:rPr>
          <w:b/>
          <w:bCs/>
          <w:color w:val="002060"/>
          <w:kern w:val="2"/>
          <w:sz w:val="28"/>
          <w:szCs w:val="28"/>
          <w:lang w:eastAsia="ar-SA"/>
        </w:rPr>
        <w:t xml:space="preserve">Публикации в ведущих рецензируемых научных журналах и изданиях, определенных Высшей аттестационной комиссией Министерства образования и науки РФ </w:t>
      </w:r>
    </w:p>
    <w:p w:rsidR="009C3298" w:rsidRPr="009C3298" w:rsidRDefault="009C3298" w:rsidP="009C3298">
      <w:pPr>
        <w:tabs>
          <w:tab w:val="left" w:pos="135"/>
        </w:tabs>
        <w:spacing w:line="240" w:lineRule="auto"/>
        <w:jc w:val="both"/>
        <w:rPr>
          <w:rFonts w:ascii="Arial Narrow" w:hAnsi="Arial Narrow"/>
          <w:b/>
          <w:bCs/>
          <w:color w:val="C00000"/>
          <w:kern w:val="2"/>
          <w:sz w:val="28"/>
          <w:szCs w:val="28"/>
          <w:lang w:eastAsia="ar-SA"/>
        </w:rPr>
      </w:pPr>
      <w:r w:rsidRPr="009C3298">
        <w:rPr>
          <w:bCs/>
          <w:color w:val="C00000"/>
          <w:kern w:val="2"/>
          <w:sz w:val="28"/>
          <w:szCs w:val="28"/>
          <w:lang w:eastAsia="ar-SA"/>
        </w:rPr>
        <w:tab/>
      </w:r>
      <w:r w:rsidRPr="009C3298">
        <w:rPr>
          <w:rFonts w:ascii="Arial Narrow" w:hAnsi="Arial Narrow"/>
          <w:b/>
          <w:bCs/>
          <w:color w:val="C00000"/>
          <w:kern w:val="2"/>
          <w:sz w:val="28"/>
          <w:szCs w:val="28"/>
          <w:lang w:eastAsia="ar-SA"/>
        </w:rPr>
        <w:t>ПУБЛИКАЦИИ 2010</w:t>
      </w:r>
    </w:p>
    <w:p w:rsidR="009C3298" w:rsidRPr="009C3298" w:rsidRDefault="009C3298" w:rsidP="009C3298">
      <w:pPr>
        <w:pStyle w:val="a6"/>
        <w:numPr>
          <w:ilvl w:val="0"/>
          <w:numId w:val="33"/>
        </w:numPr>
        <w:tabs>
          <w:tab w:val="left" w:pos="135"/>
        </w:tabs>
        <w:spacing w:after="200" w:line="276" w:lineRule="auto"/>
        <w:jc w:val="both"/>
        <w:rPr>
          <w:rFonts w:ascii="Arial Narrow" w:hAnsi="Arial Narrow"/>
          <w:bCs/>
          <w:iCs/>
          <w:sz w:val="28"/>
          <w:szCs w:val="28"/>
        </w:rPr>
      </w:pPr>
      <w:proofErr w:type="spellStart"/>
      <w:r w:rsidRPr="009C3298">
        <w:rPr>
          <w:rFonts w:ascii="Arial Narrow" w:hAnsi="Arial Narrow"/>
          <w:b/>
          <w:bCs/>
          <w:i/>
          <w:iCs/>
          <w:sz w:val="28"/>
          <w:szCs w:val="28"/>
        </w:rPr>
        <w:t>Файзрахманова</w:t>
      </w:r>
      <w:proofErr w:type="spellEnd"/>
      <w:r w:rsidRPr="009C3298">
        <w:rPr>
          <w:rFonts w:ascii="Arial Narrow" w:hAnsi="Arial Narrow"/>
          <w:b/>
          <w:bCs/>
          <w:i/>
          <w:iCs/>
          <w:sz w:val="28"/>
          <w:szCs w:val="28"/>
        </w:rPr>
        <w:t>, Г.К</w:t>
      </w:r>
      <w:r w:rsidRPr="009C3298">
        <w:rPr>
          <w:rFonts w:ascii="Arial Narrow" w:hAnsi="Arial Narrow"/>
          <w:b/>
          <w:bCs/>
          <w:iCs/>
          <w:sz w:val="28"/>
          <w:szCs w:val="28"/>
        </w:rPr>
        <w:t>.</w:t>
      </w:r>
      <w:r w:rsidRPr="009C3298">
        <w:rPr>
          <w:rFonts w:ascii="Arial Narrow" w:eastAsia="Calibri" w:hAnsi="Arial Narrow"/>
          <w:sz w:val="28"/>
          <w:szCs w:val="28"/>
        </w:rPr>
        <w:t xml:space="preserve"> </w:t>
      </w:r>
      <w:r w:rsidRPr="009C3298">
        <w:rPr>
          <w:rFonts w:ascii="Arial Narrow" w:hAnsi="Arial Narrow"/>
          <w:bCs/>
          <w:iCs/>
          <w:sz w:val="28"/>
          <w:szCs w:val="28"/>
        </w:rPr>
        <w:t>Развитие толерантной культуры личности средствами декоративно-прикладного искусства (на примере авторской программы ДПИ «Национальная символика в сувенирной продукции Г. Казани») //</w:t>
      </w:r>
      <w:r w:rsidRPr="009C3298">
        <w:rPr>
          <w:rFonts w:ascii="Arial Narrow" w:eastAsia="Calibri" w:hAnsi="Arial Narrow"/>
          <w:sz w:val="28"/>
          <w:szCs w:val="28"/>
        </w:rPr>
        <w:t xml:space="preserve"> </w:t>
      </w:r>
      <w:r w:rsidRPr="009C3298">
        <w:rPr>
          <w:rFonts w:ascii="Arial Narrow" w:hAnsi="Arial Narrow"/>
          <w:bCs/>
          <w:iCs/>
          <w:sz w:val="28"/>
          <w:szCs w:val="28"/>
        </w:rPr>
        <w:t xml:space="preserve">Материалы научно – практической конференции студентов и аспирантов «Наука и инновации в решении актуальных проблем города», г. Казань,  17 – 18 декабря </w:t>
      </w:r>
      <w:r w:rsidRPr="009C3298">
        <w:rPr>
          <w:rFonts w:ascii="Arial Narrow" w:hAnsi="Arial Narrow"/>
          <w:bCs/>
          <w:iCs/>
          <w:sz w:val="28"/>
          <w:szCs w:val="28"/>
          <w:highlight w:val="yellow"/>
        </w:rPr>
        <w:t>2010 г</w:t>
      </w:r>
      <w:r w:rsidRPr="009C3298">
        <w:rPr>
          <w:rFonts w:ascii="Arial Narrow" w:hAnsi="Arial Narrow"/>
          <w:bCs/>
          <w:iCs/>
          <w:sz w:val="28"/>
          <w:szCs w:val="28"/>
        </w:rPr>
        <w:t>. - С. 33 – 35.</w:t>
      </w:r>
    </w:p>
    <w:p w:rsidR="009C3298" w:rsidRPr="009C3298" w:rsidRDefault="009C3298" w:rsidP="009C3298">
      <w:pPr>
        <w:pStyle w:val="a6"/>
        <w:tabs>
          <w:tab w:val="left" w:pos="135"/>
        </w:tabs>
        <w:ind w:left="495"/>
        <w:jc w:val="both"/>
        <w:rPr>
          <w:rFonts w:ascii="Arial Narrow" w:hAnsi="Arial Narrow"/>
          <w:b/>
          <w:bCs/>
          <w:iCs/>
          <w:sz w:val="28"/>
          <w:szCs w:val="28"/>
        </w:rPr>
      </w:pPr>
      <w:r w:rsidRPr="009C3298">
        <w:rPr>
          <w:rFonts w:ascii="Arial Narrow" w:hAnsi="Arial Narrow"/>
          <w:b/>
          <w:bCs/>
          <w:iCs/>
          <w:color w:val="C00000"/>
          <w:sz w:val="28"/>
          <w:szCs w:val="28"/>
        </w:rPr>
        <w:t xml:space="preserve">ПУБЛИКАЦИИ 2011 </w:t>
      </w:r>
    </w:p>
    <w:p w:rsidR="009C3298" w:rsidRPr="009C3298" w:rsidRDefault="009C3298" w:rsidP="009C3298">
      <w:pPr>
        <w:pStyle w:val="a7"/>
        <w:numPr>
          <w:ilvl w:val="0"/>
          <w:numId w:val="33"/>
        </w:numPr>
        <w:spacing w:line="276" w:lineRule="auto"/>
        <w:jc w:val="both"/>
        <w:rPr>
          <w:rFonts w:ascii="Arial Narrow" w:hAnsi="Arial Narrow"/>
          <w:b w:val="0"/>
          <w:bCs w:val="0"/>
          <w:iCs/>
          <w:szCs w:val="28"/>
        </w:rPr>
      </w:pPr>
      <w:proofErr w:type="spellStart"/>
      <w:r w:rsidRPr="009C3298">
        <w:rPr>
          <w:rFonts w:ascii="Arial Narrow" w:hAnsi="Arial Narrow"/>
          <w:i/>
          <w:iCs/>
          <w:szCs w:val="28"/>
        </w:rPr>
        <w:t>Файзрахманова</w:t>
      </w:r>
      <w:proofErr w:type="spellEnd"/>
      <w:r w:rsidRPr="009C3298">
        <w:rPr>
          <w:rFonts w:ascii="Arial Narrow" w:hAnsi="Arial Narrow"/>
          <w:i/>
          <w:iCs/>
          <w:szCs w:val="28"/>
        </w:rPr>
        <w:t>,</w:t>
      </w:r>
      <w:r w:rsidRPr="009C3298">
        <w:rPr>
          <w:rFonts w:ascii="Arial Narrow" w:hAnsi="Arial Narrow"/>
          <w:b w:val="0"/>
          <w:i/>
          <w:iCs/>
          <w:szCs w:val="28"/>
        </w:rPr>
        <w:t xml:space="preserve"> Г.К</w:t>
      </w:r>
      <w:r w:rsidRPr="009C3298">
        <w:rPr>
          <w:rFonts w:ascii="Arial Narrow" w:hAnsi="Arial Narrow"/>
          <w:b w:val="0"/>
          <w:iCs/>
          <w:szCs w:val="28"/>
        </w:rPr>
        <w:t>.</w:t>
      </w:r>
      <w:r w:rsidRPr="009C3298">
        <w:rPr>
          <w:rFonts w:ascii="Arial Narrow" w:eastAsia="Calibri" w:hAnsi="Arial Narrow"/>
          <w:b w:val="0"/>
          <w:szCs w:val="28"/>
          <w:lang w:eastAsia="en-US"/>
        </w:rPr>
        <w:t xml:space="preserve"> </w:t>
      </w:r>
      <w:r w:rsidRPr="009C3298">
        <w:rPr>
          <w:rFonts w:ascii="Arial Narrow" w:hAnsi="Arial Narrow"/>
          <w:b w:val="0"/>
          <w:iCs/>
          <w:szCs w:val="28"/>
        </w:rPr>
        <w:t xml:space="preserve">Реализация </w:t>
      </w:r>
      <w:proofErr w:type="spellStart"/>
      <w:r w:rsidRPr="009C3298">
        <w:rPr>
          <w:rFonts w:ascii="Arial Narrow" w:hAnsi="Arial Narrow"/>
          <w:b w:val="0"/>
          <w:iCs/>
          <w:szCs w:val="28"/>
        </w:rPr>
        <w:t>культуротворческого</w:t>
      </w:r>
      <w:proofErr w:type="spellEnd"/>
      <w:r w:rsidRPr="009C3298">
        <w:rPr>
          <w:rFonts w:ascii="Arial Narrow" w:hAnsi="Arial Narrow"/>
          <w:b w:val="0"/>
          <w:iCs/>
          <w:szCs w:val="28"/>
        </w:rPr>
        <w:t xml:space="preserve"> потенциала личности в культурно-образовательном пространстве// Вестник Казанского государственного университета культуры и искусств. –  </w:t>
      </w:r>
      <w:r w:rsidRPr="009C3298">
        <w:rPr>
          <w:rFonts w:ascii="Arial Narrow" w:hAnsi="Arial Narrow"/>
          <w:b w:val="0"/>
          <w:iCs/>
          <w:szCs w:val="28"/>
          <w:highlight w:val="cyan"/>
        </w:rPr>
        <w:t>2011</w:t>
      </w:r>
      <w:r w:rsidRPr="009C3298">
        <w:rPr>
          <w:rFonts w:ascii="Arial Narrow" w:hAnsi="Arial Narrow"/>
          <w:b w:val="0"/>
          <w:iCs/>
          <w:szCs w:val="28"/>
        </w:rPr>
        <w:t>. – №1. – С. 7-9.</w:t>
      </w:r>
    </w:p>
    <w:p w:rsidR="009C3298" w:rsidRPr="009C3298" w:rsidRDefault="009C3298" w:rsidP="009C3298">
      <w:pPr>
        <w:pStyle w:val="a7"/>
        <w:numPr>
          <w:ilvl w:val="0"/>
          <w:numId w:val="33"/>
        </w:numPr>
        <w:spacing w:line="276" w:lineRule="auto"/>
        <w:jc w:val="both"/>
        <w:rPr>
          <w:rFonts w:ascii="Arial Narrow" w:hAnsi="Arial Narrow"/>
          <w:b w:val="0"/>
          <w:bCs w:val="0"/>
          <w:iCs/>
          <w:szCs w:val="28"/>
        </w:rPr>
      </w:pPr>
      <w:proofErr w:type="spellStart"/>
      <w:r w:rsidRPr="009C3298">
        <w:rPr>
          <w:rFonts w:ascii="Arial Narrow" w:hAnsi="Arial Narrow"/>
          <w:i/>
          <w:iCs/>
          <w:szCs w:val="28"/>
        </w:rPr>
        <w:t>Файзрахманова</w:t>
      </w:r>
      <w:proofErr w:type="spellEnd"/>
      <w:r w:rsidRPr="009C3298">
        <w:rPr>
          <w:rFonts w:ascii="Arial Narrow" w:hAnsi="Arial Narrow"/>
          <w:i/>
          <w:iCs/>
          <w:szCs w:val="28"/>
        </w:rPr>
        <w:t>, Г.К</w:t>
      </w:r>
      <w:r w:rsidRPr="009C3298">
        <w:rPr>
          <w:rFonts w:ascii="Arial Narrow" w:hAnsi="Arial Narrow"/>
          <w:b w:val="0"/>
          <w:i/>
          <w:iCs/>
          <w:szCs w:val="28"/>
        </w:rPr>
        <w:t>.</w:t>
      </w:r>
      <w:r w:rsidRPr="009C3298">
        <w:rPr>
          <w:rFonts w:ascii="Arial Narrow" w:hAnsi="Arial Narrow"/>
          <w:b w:val="0"/>
          <w:iCs/>
          <w:szCs w:val="28"/>
        </w:rPr>
        <w:t xml:space="preserve"> Толерантность как объективная социокультурная потребность современного российского общества //</w:t>
      </w:r>
      <w:r w:rsidRPr="009C3298">
        <w:rPr>
          <w:rFonts w:ascii="Arial Narrow" w:eastAsia="Calibri" w:hAnsi="Arial Narrow"/>
          <w:b w:val="0"/>
          <w:szCs w:val="28"/>
          <w:lang w:eastAsia="en-US"/>
        </w:rPr>
        <w:t xml:space="preserve"> </w:t>
      </w:r>
      <w:r w:rsidRPr="009C3298">
        <w:rPr>
          <w:rFonts w:ascii="Arial Narrow" w:hAnsi="Arial Narrow"/>
          <w:b w:val="0"/>
          <w:iCs/>
          <w:szCs w:val="28"/>
        </w:rPr>
        <w:t xml:space="preserve">Коллективная монография: «Культурное наследие народов России: технологии сохранения и трансляции в художественном образовании»,  г. Казань, </w:t>
      </w:r>
      <w:smartTag w:uri="urn:schemas-microsoft-com:office:smarttags" w:element="metricconverter">
        <w:smartTagPr>
          <w:attr w:name="ProductID" w:val="2011 г"/>
        </w:smartTagPr>
        <w:r w:rsidRPr="009C3298">
          <w:rPr>
            <w:rFonts w:ascii="Arial Narrow" w:hAnsi="Arial Narrow"/>
            <w:b w:val="0"/>
            <w:iCs/>
            <w:szCs w:val="28"/>
            <w:highlight w:val="cyan"/>
          </w:rPr>
          <w:t>2011 г</w:t>
        </w:r>
      </w:smartTag>
      <w:r w:rsidRPr="009C3298">
        <w:rPr>
          <w:rFonts w:ascii="Arial Narrow" w:hAnsi="Arial Narrow"/>
          <w:b w:val="0"/>
          <w:iCs/>
          <w:szCs w:val="28"/>
        </w:rPr>
        <w:t>. – С. 61 – 66.</w:t>
      </w:r>
    </w:p>
    <w:p w:rsidR="009C3298" w:rsidRPr="009C3298" w:rsidRDefault="009C3298" w:rsidP="009C3298">
      <w:pPr>
        <w:pStyle w:val="a7"/>
        <w:numPr>
          <w:ilvl w:val="0"/>
          <w:numId w:val="33"/>
        </w:numPr>
        <w:spacing w:line="276" w:lineRule="auto"/>
        <w:jc w:val="both"/>
        <w:rPr>
          <w:rFonts w:ascii="Arial Narrow" w:hAnsi="Arial Narrow"/>
          <w:b w:val="0"/>
          <w:bCs w:val="0"/>
          <w:iCs/>
          <w:szCs w:val="28"/>
        </w:rPr>
      </w:pPr>
      <w:proofErr w:type="spellStart"/>
      <w:r w:rsidRPr="009C3298">
        <w:rPr>
          <w:rFonts w:ascii="Arial Narrow" w:hAnsi="Arial Narrow"/>
          <w:i/>
          <w:iCs/>
          <w:szCs w:val="28"/>
        </w:rPr>
        <w:t>Файзрахманова</w:t>
      </w:r>
      <w:proofErr w:type="spellEnd"/>
      <w:r w:rsidRPr="009C3298">
        <w:rPr>
          <w:rFonts w:ascii="Arial Narrow" w:hAnsi="Arial Narrow"/>
          <w:i/>
          <w:iCs/>
          <w:szCs w:val="28"/>
        </w:rPr>
        <w:t>, Г.К</w:t>
      </w:r>
      <w:r w:rsidRPr="009C3298">
        <w:rPr>
          <w:rFonts w:ascii="Arial Narrow" w:hAnsi="Arial Narrow"/>
          <w:b w:val="0"/>
          <w:i/>
          <w:iCs/>
          <w:szCs w:val="28"/>
        </w:rPr>
        <w:t>.</w:t>
      </w:r>
      <w:r w:rsidRPr="009C3298">
        <w:rPr>
          <w:rFonts w:ascii="Arial Narrow" w:eastAsia="Calibri" w:hAnsi="Arial Narrow"/>
          <w:b w:val="0"/>
          <w:szCs w:val="28"/>
          <w:lang w:eastAsia="en-US"/>
        </w:rPr>
        <w:t xml:space="preserve"> </w:t>
      </w:r>
      <w:proofErr w:type="spellStart"/>
      <w:r w:rsidRPr="009C3298">
        <w:rPr>
          <w:rFonts w:ascii="Arial Narrow" w:hAnsi="Arial Narrow"/>
          <w:b w:val="0"/>
          <w:iCs/>
          <w:szCs w:val="28"/>
        </w:rPr>
        <w:t>Культуротворчество</w:t>
      </w:r>
      <w:proofErr w:type="spellEnd"/>
      <w:r w:rsidRPr="009C3298">
        <w:rPr>
          <w:rFonts w:ascii="Arial Narrow" w:hAnsi="Arial Narrow"/>
          <w:b w:val="0"/>
          <w:iCs/>
          <w:szCs w:val="28"/>
        </w:rPr>
        <w:t xml:space="preserve"> как процесс реализации педагогических условий //</w:t>
      </w:r>
      <w:r w:rsidRPr="009C3298">
        <w:rPr>
          <w:rFonts w:ascii="Arial Narrow" w:eastAsia="Calibri" w:hAnsi="Arial Narrow"/>
          <w:b w:val="0"/>
          <w:szCs w:val="28"/>
          <w:lang w:eastAsia="en-US"/>
        </w:rPr>
        <w:t xml:space="preserve"> </w:t>
      </w:r>
      <w:r w:rsidRPr="009C3298">
        <w:rPr>
          <w:rFonts w:ascii="Arial Narrow" w:hAnsi="Arial Narrow"/>
          <w:b w:val="0"/>
          <w:iCs/>
          <w:szCs w:val="28"/>
        </w:rPr>
        <w:t xml:space="preserve">Материалы </w:t>
      </w:r>
      <w:r w:rsidRPr="009C3298">
        <w:rPr>
          <w:rFonts w:ascii="Arial Narrow" w:hAnsi="Arial Narrow"/>
          <w:b w:val="0"/>
          <w:iCs/>
          <w:szCs w:val="28"/>
          <w:lang w:val="en-US"/>
        </w:rPr>
        <w:t>II</w:t>
      </w:r>
      <w:r w:rsidRPr="009C3298">
        <w:rPr>
          <w:rFonts w:ascii="Arial Narrow" w:hAnsi="Arial Narrow"/>
          <w:b w:val="0"/>
          <w:iCs/>
          <w:szCs w:val="28"/>
        </w:rPr>
        <w:t xml:space="preserve"> Международной научно – практической конференции «Современная наука: теория и практика» том 3 Общественные и гуманитарные науки, г. Ставрополь, </w:t>
      </w:r>
      <w:r w:rsidRPr="009C3298">
        <w:rPr>
          <w:rFonts w:ascii="Arial Narrow" w:hAnsi="Arial Narrow"/>
          <w:b w:val="0"/>
          <w:iCs/>
          <w:szCs w:val="28"/>
          <w:highlight w:val="cyan"/>
        </w:rPr>
        <w:t>2011</w:t>
      </w:r>
      <w:r w:rsidRPr="009C3298">
        <w:rPr>
          <w:rFonts w:ascii="Arial Narrow" w:hAnsi="Arial Narrow"/>
          <w:b w:val="0"/>
          <w:iCs/>
          <w:szCs w:val="28"/>
        </w:rPr>
        <w:t xml:space="preserve"> г.- С.346-348.</w:t>
      </w:r>
    </w:p>
    <w:p w:rsidR="009C3298" w:rsidRPr="009C3298" w:rsidRDefault="009C3298" w:rsidP="009C3298">
      <w:pPr>
        <w:pStyle w:val="a7"/>
        <w:numPr>
          <w:ilvl w:val="0"/>
          <w:numId w:val="33"/>
        </w:numPr>
        <w:spacing w:line="276" w:lineRule="auto"/>
        <w:jc w:val="both"/>
        <w:rPr>
          <w:rFonts w:ascii="Arial Narrow" w:hAnsi="Arial Narrow"/>
          <w:b w:val="0"/>
          <w:bCs w:val="0"/>
          <w:iCs/>
          <w:szCs w:val="28"/>
        </w:rPr>
      </w:pPr>
      <w:proofErr w:type="spellStart"/>
      <w:r w:rsidRPr="009C3298">
        <w:rPr>
          <w:rFonts w:ascii="Arial Narrow" w:hAnsi="Arial Narrow"/>
          <w:i/>
          <w:iCs/>
          <w:szCs w:val="28"/>
        </w:rPr>
        <w:t>Файзрахманова</w:t>
      </w:r>
      <w:proofErr w:type="spellEnd"/>
      <w:r w:rsidRPr="009C3298">
        <w:rPr>
          <w:rFonts w:ascii="Arial Narrow" w:hAnsi="Arial Narrow"/>
          <w:i/>
          <w:iCs/>
          <w:szCs w:val="28"/>
        </w:rPr>
        <w:t>, Г.К.</w:t>
      </w:r>
      <w:r w:rsidRPr="009C3298">
        <w:rPr>
          <w:rFonts w:ascii="Arial Narrow" w:eastAsia="Calibri" w:hAnsi="Arial Narrow"/>
          <w:b w:val="0"/>
          <w:szCs w:val="28"/>
          <w:lang w:eastAsia="en-US"/>
        </w:rPr>
        <w:t xml:space="preserve"> </w:t>
      </w:r>
      <w:r w:rsidRPr="009C3298">
        <w:rPr>
          <w:rFonts w:ascii="Arial Narrow" w:hAnsi="Arial Narrow"/>
          <w:b w:val="0"/>
          <w:iCs/>
          <w:szCs w:val="28"/>
        </w:rPr>
        <w:t>Культурно-образовательная среда в контексте развития толерантного сознания личности //</w:t>
      </w:r>
      <w:r w:rsidRPr="009C3298">
        <w:rPr>
          <w:rFonts w:ascii="Arial Narrow" w:eastAsia="Calibri" w:hAnsi="Arial Narrow"/>
          <w:b w:val="0"/>
          <w:szCs w:val="28"/>
          <w:lang w:eastAsia="en-US"/>
        </w:rPr>
        <w:t xml:space="preserve"> </w:t>
      </w:r>
      <w:r w:rsidRPr="009C3298">
        <w:rPr>
          <w:rFonts w:ascii="Arial Narrow" w:hAnsi="Arial Narrow"/>
          <w:b w:val="0"/>
          <w:iCs/>
          <w:szCs w:val="28"/>
        </w:rPr>
        <w:t xml:space="preserve">Сборник научных трудов по материалам Международной заочной научно – практической конференции «Актуальные </w:t>
      </w:r>
      <w:r w:rsidRPr="009C3298">
        <w:rPr>
          <w:rFonts w:ascii="Arial Narrow" w:hAnsi="Arial Narrow"/>
          <w:b w:val="0"/>
          <w:iCs/>
          <w:szCs w:val="28"/>
        </w:rPr>
        <w:lastRenderedPageBreak/>
        <w:t xml:space="preserve">научные вопросы: реальность и перспективы» часть 6, г. Тамбов,  26 декабря </w:t>
      </w:r>
      <w:r w:rsidRPr="009C3298">
        <w:rPr>
          <w:rFonts w:ascii="Arial Narrow" w:hAnsi="Arial Narrow"/>
          <w:b w:val="0"/>
          <w:iCs/>
          <w:szCs w:val="28"/>
          <w:highlight w:val="cyan"/>
        </w:rPr>
        <w:t>2011</w:t>
      </w:r>
      <w:r w:rsidRPr="009C3298">
        <w:rPr>
          <w:rFonts w:ascii="Arial Narrow" w:hAnsi="Arial Narrow"/>
          <w:b w:val="0"/>
          <w:iCs/>
          <w:szCs w:val="28"/>
        </w:rPr>
        <w:t xml:space="preserve"> г. – С. 135-137.</w:t>
      </w:r>
    </w:p>
    <w:p w:rsidR="009C3298" w:rsidRPr="009C3298" w:rsidRDefault="009C3298" w:rsidP="009C3298">
      <w:pPr>
        <w:pStyle w:val="a7"/>
        <w:numPr>
          <w:ilvl w:val="0"/>
          <w:numId w:val="33"/>
        </w:numPr>
        <w:spacing w:line="276" w:lineRule="auto"/>
        <w:jc w:val="both"/>
        <w:rPr>
          <w:rFonts w:ascii="Arial Narrow" w:hAnsi="Arial Narrow"/>
          <w:b w:val="0"/>
          <w:bCs w:val="0"/>
          <w:iCs/>
          <w:szCs w:val="28"/>
        </w:rPr>
      </w:pPr>
      <w:proofErr w:type="spellStart"/>
      <w:r w:rsidRPr="009C3298">
        <w:rPr>
          <w:rFonts w:ascii="Arial Narrow" w:hAnsi="Arial Narrow"/>
          <w:i/>
          <w:iCs/>
          <w:szCs w:val="28"/>
        </w:rPr>
        <w:t>Файзрахманова</w:t>
      </w:r>
      <w:proofErr w:type="spellEnd"/>
      <w:r w:rsidRPr="009C3298">
        <w:rPr>
          <w:rFonts w:ascii="Arial Narrow" w:hAnsi="Arial Narrow"/>
          <w:i/>
          <w:iCs/>
          <w:szCs w:val="28"/>
        </w:rPr>
        <w:t>, Г.К.</w:t>
      </w:r>
      <w:r w:rsidRPr="009C3298">
        <w:rPr>
          <w:rFonts w:ascii="Arial Narrow" w:eastAsia="Calibri" w:hAnsi="Arial Narrow"/>
          <w:b w:val="0"/>
          <w:szCs w:val="28"/>
          <w:lang w:eastAsia="en-US"/>
        </w:rPr>
        <w:t xml:space="preserve"> </w:t>
      </w:r>
      <w:r w:rsidRPr="009C3298">
        <w:rPr>
          <w:rFonts w:ascii="Arial Narrow" w:hAnsi="Arial Narrow"/>
          <w:b w:val="0"/>
          <w:iCs/>
          <w:szCs w:val="28"/>
        </w:rPr>
        <w:t>Педагогические условия создания культурно-образовательной среды в институтах дополнительного образования //</w:t>
      </w:r>
      <w:r w:rsidRPr="009C3298">
        <w:rPr>
          <w:rFonts w:ascii="Arial Narrow" w:eastAsia="Calibri" w:hAnsi="Arial Narrow"/>
          <w:b w:val="0"/>
          <w:szCs w:val="28"/>
          <w:lang w:eastAsia="en-US"/>
        </w:rPr>
        <w:t xml:space="preserve"> </w:t>
      </w:r>
      <w:r w:rsidRPr="009C3298">
        <w:rPr>
          <w:rFonts w:ascii="Arial Narrow" w:hAnsi="Arial Narrow"/>
          <w:b w:val="0"/>
          <w:iCs/>
          <w:szCs w:val="28"/>
        </w:rPr>
        <w:t xml:space="preserve">Материалы Всероссийской научно-практической конференции. Стратегии </w:t>
      </w:r>
      <w:proofErr w:type="gramStart"/>
      <w:r w:rsidRPr="009C3298">
        <w:rPr>
          <w:rFonts w:ascii="Arial Narrow" w:hAnsi="Arial Narrow"/>
          <w:b w:val="0"/>
          <w:iCs/>
          <w:szCs w:val="28"/>
        </w:rPr>
        <w:t>построения инновационной системы непрерывного образования специалистов социокультурной сферы</w:t>
      </w:r>
      <w:proofErr w:type="gramEnd"/>
      <w:r w:rsidRPr="009C3298">
        <w:rPr>
          <w:rFonts w:ascii="Arial Narrow" w:hAnsi="Arial Narrow"/>
          <w:b w:val="0"/>
          <w:iCs/>
          <w:szCs w:val="28"/>
        </w:rPr>
        <w:t xml:space="preserve"> в условиях модернизации общества, г. Казань, 15 апреля </w:t>
      </w:r>
      <w:r w:rsidRPr="009C3298">
        <w:rPr>
          <w:rFonts w:ascii="Arial Narrow" w:hAnsi="Arial Narrow"/>
          <w:b w:val="0"/>
          <w:iCs/>
          <w:szCs w:val="28"/>
          <w:highlight w:val="cyan"/>
        </w:rPr>
        <w:t>2011</w:t>
      </w:r>
      <w:r w:rsidRPr="009C3298">
        <w:rPr>
          <w:rFonts w:ascii="Arial Narrow" w:hAnsi="Arial Narrow"/>
          <w:b w:val="0"/>
          <w:iCs/>
          <w:szCs w:val="28"/>
        </w:rPr>
        <w:t xml:space="preserve"> г. – С. 93-99.</w:t>
      </w:r>
    </w:p>
    <w:p w:rsidR="009C3298" w:rsidRPr="009C3298" w:rsidRDefault="009C3298" w:rsidP="009C3298">
      <w:pPr>
        <w:pStyle w:val="a7"/>
        <w:spacing w:line="276" w:lineRule="auto"/>
        <w:ind w:left="495"/>
        <w:jc w:val="both"/>
        <w:rPr>
          <w:rFonts w:ascii="Arial Narrow" w:hAnsi="Arial Narrow"/>
          <w:bCs w:val="0"/>
          <w:iCs/>
          <w:color w:val="C00000"/>
          <w:szCs w:val="28"/>
        </w:rPr>
      </w:pPr>
      <w:r w:rsidRPr="009C3298">
        <w:rPr>
          <w:rFonts w:ascii="Arial Narrow" w:hAnsi="Arial Narrow"/>
          <w:iCs/>
          <w:color w:val="C00000"/>
          <w:szCs w:val="28"/>
        </w:rPr>
        <w:t>ПУБЛИКАЦИИ 2012</w:t>
      </w:r>
    </w:p>
    <w:p w:rsidR="009C3298" w:rsidRPr="009C3298" w:rsidRDefault="009C3298" w:rsidP="009C3298">
      <w:pPr>
        <w:pStyle w:val="a7"/>
        <w:numPr>
          <w:ilvl w:val="0"/>
          <w:numId w:val="33"/>
        </w:numPr>
        <w:spacing w:line="276" w:lineRule="auto"/>
        <w:jc w:val="both"/>
        <w:rPr>
          <w:rFonts w:ascii="Arial Narrow" w:hAnsi="Arial Narrow"/>
          <w:b w:val="0"/>
          <w:bCs w:val="0"/>
          <w:iCs/>
          <w:szCs w:val="28"/>
        </w:rPr>
      </w:pPr>
      <w:proofErr w:type="spellStart"/>
      <w:r w:rsidRPr="009C3298">
        <w:rPr>
          <w:rFonts w:ascii="Arial Narrow" w:hAnsi="Arial Narrow"/>
          <w:i/>
          <w:iCs/>
          <w:szCs w:val="28"/>
        </w:rPr>
        <w:t>Файзрахманова</w:t>
      </w:r>
      <w:proofErr w:type="spellEnd"/>
      <w:r w:rsidRPr="009C3298">
        <w:rPr>
          <w:rFonts w:ascii="Arial Narrow" w:hAnsi="Arial Narrow"/>
          <w:i/>
          <w:iCs/>
          <w:szCs w:val="28"/>
        </w:rPr>
        <w:t>, Г.К.</w:t>
      </w:r>
      <w:r w:rsidRPr="009C3298">
        <w:rPr>
          <w:rFonts w:ascii="Arial Narrow" w:hAnsi="Arial Narrow"/>
          <w:b w:val="0"/>
          <w:iCs/>
          <w:szCs w:val="28"/>
        </w:rPr>
        <w:t xml:space="preserve"> Культура как общественная ценность //</w:t>
      </w:r>
      <w:r w:rsidRPr="009C3298">
        <w:rPr>
          <w:rFonts w:ascii="Arial Narrow" w:eastAsia="Calibri" w:hAnsi="Arial Narrow"/>
          <w:b w:val="0"/>
          <w:szCs w:val="28"/>
          <w:lang w:eastAsia="en-US"/>
        </w:rPr>
        <w:t xml:space="preserve"> </w:t>
      </w:r>
      <w:r w:rsidRPr="009C3298">
        <w:rPr>
          <w:rFonts w:ascii="Arial Narrow" w:hAnsi="Arial Narrow"/>
          <w:b w:val="0"/>
          <w:iCs/>
          <w:szCs w:val="28"/>
        </w:rPr>
        <w:t xml:space="preserve">Материалы международной научно – практической конференции «Духовно-нравственный потенциал современного общества в подготовке специалистов социально-культурной сферы третьего тысячелетия».  </w:t>
      </w:r>
      <w:r w:rsidRPr="009C3298">
        <w:rPr>
          <w:rFonts w:ascii="Arial Narrow" w:hAnsi="Arial Narrow"/>
          <w:b w:val="0"/>
          <w:iCs/>
          <w:szCs w:val="28"/>
          <w:lang w:val="en-US"/>
        </w:rPr>
        <w:t>II</w:t>
      </w:r>
      <w:r w:rsidRPr="009C3298">
        <w:rPr>
          <w:rFonts w:ascii="Arial Narrow" w:hAnsi="Arial Narrow"/>
          <w:b w:val="0"/>
          <w:iCs/>
          <w:szCs w:val="28"/>
        </w:rPr>
        <w:t xml:space="preserve"> часть, г. Казань, </w:t>
      </w:r>
      <w:smartTag w:uri="urn:schemas-microsoft-com:office:smarttags" w:element="metricconverter">
        <w:smartTagPr>
          <w:attr w:name="ProductID" w:val="2012 г"/>
        </w:smartTagPr>
        <w:r w:rsidRPr="009C3298">
          <w:rPr>
            <w:rFonts w:ascii="Arial Narrow" w:hAnsi="Arial Narrow"/>
            <w:b w:val="0"/>
            <w:iCs/>
            <w:szCs w:val="28"/>
            <w:highlight w:val="cyan"/>
          </w:rPr>
          <w:t>2012</w:t>
        </w:r>
        <w:r w:rsidRPr="009C3298">
          <w:rPr>
            <w:rFonts w:ascii="Arial Narrow" w:hAnsi="Arial Narrow"/>
            <w:b w:val="0"/>
            <w:iCs/>
            <w:szCs w:val="28"/>
          </w:rPr>
          <w:t xml:space="preserve"> г</w:t>
        </w:r>
      </w:smartTag>
      <w:r w:rsidRPr="009C3298">
        <w:rPr>
          <w:rFonts w:ascii="Arial Narrow" w:hAnsi="Arial Narrow"/>
          <w:b w:val="0"/>
          <w:iCs/>
          <w:szCs w:val="28"/>
        </w:rPr>
        <w:t>. – С. 59-63</w:t>
      </w:r>
    </w:p>
    <w:p w:rsidR="009C3298" w:rsidRPr="009C3298" w:rsidRDefault="009C3298" w:rsidP="009C3298">
      <w:pPr>
        <w:pStyle w:val="a7"/>
        <w:numPr>
          <w:ilvl w:val="0"/>
          <w:numId w:val="33"/>
        </w:numPr>
        <w:spacing w:line="276" w:lineRule="auto"/>
        <w:jc w:val="both"/>
        <w:rPr>
          <w:rFonts w:ascii="Arial Narrow" w:hAnsi="Arial Narrow"/>
          <w:b w:val="0"/>
          <w:bCs w:val="0"/>
          <w:iCs/>
          <w:szCs w:val="28"/>
        </w:rPr>
      </w:pPr>
      <w:proofErr w:type="spellStart"/>
      <w:r w:rsidRPr="009C3298">
        <w:rPr>
          <w:rFonts w:ascii="Arial Narrow" w:hAnsi="Arial Narrow"/>
          <w:i/>
          <w:iCs/>
          <w:szCs w:val="28"/>
        </w:rPr>
        <w:t>Файзрахманова</w:t>
      </w:r>
      <w:proofErr w:type="spellEnd"/>
      <w:r w:rsidRPr="009C3298">
        <w:rPr>
          <w:rFonts w:ascii="Arial Narrow" w:hAnsi="Arial Narrow"/>
          <w:i/>
          <w:iCs/>
          <w:szCs w:val="28"/>
        </w:rPr>
        <w:t>, Г.К.</w:t>
      </w:r>
      <w:r w:rsidRPr="009C3298">
        <w:rPr>
          <w:rFonts w:ascii="Arial Narrow" w:eastAsia="Calibri" w:hAnsi="Arial Narrow"/>
          <w:b w:val="0"/>
          <w:szCs w:val="28"/>
          <w:lang w:eastAsia="en-US"/>
        </w:rPr>
        <w:t xml:space="preserve"> </w:t>
      </w:r>
      <w:r w:rsidRPr="009C3298">
        <w:rPr>
          <w:rFonts w:ascii="Arial Narrow" w:hAnsi="Arial Narrow"/>
          <w:b w:val="0"/>
          <w:iCs/>
          <w:szCs w:val="28"/>
        </w:rPr>
        <w:t>Культура как общественная ценность //</w:t>
      </w:r>
      <w:r w:rsidRPr="009C3298">
        <w:rPr>
          <w:rFonts w:ascii="Arial Narrow" w:eastAsia="Calibri" w:hAnsi="Arial Narrow"/>
          <w:b w:val="0"/>
          <w:szCs w:val="28"/>
          <w:lang w:eastAsia="en-US"/>
        </w:rPr>
        <w:t xml:space="preserve"> </w:t>
      </w:r>
      <w:r w:rsidRPr="009C3298">
        <w:rPr>
          <w:rFonts w:ascii="Arial Narrow" w:hAnsi="Arial Narrow"/>
          <w:b w:val="0"/>
          <w:iCs/>
          <w:szCs w:val="28"/>
        </w:rPr>
        <w:t xml:space="preserve">Материалы Всероссийской научно – практической конференции «Возрождение, сохранение и трансляция культурного наследия народов России в современном этнокультурном пространстве», г. Казань,  </w:t>
      </w:r>
      <w:smartTag w:uri="urn:schemas-microsoft-com:office:smarttags" w:element="metricconverter">
        <w:smartTagPr>
          <w:attr w:name="ProductID" w:val="2012 г"/>
        </w:smartTagPr>
        <w:r w:rsidRPr="009C3298">
          <w:rPr>
            <w:rFonts w:ascii="Arial Narrow" w:hAnsi="Arial Narrow"/>
            <w:b w:val="0"/>
            <w:iCs/>
            <w:szCs w:val="28"/>
            <w:highlight w:val="cyan"/>
          </w:rPr>
          <w:t>2012</w:t>
        </w:r>
        <w:r w:rsidRPr="009C3298">
          <w:rPr>
            <w:rFonts w:ascii="Arial Narrow" w:hAnsi="Arial Narrow"/>
            <w:b w:val="0"/>
            <w:iCs/>
            <w:szCs w:val="28"/>
          </w:rPr>
          <w:t xml:space="preserve"> г</w:t>
        </w:r>
      </w:smartTag>
      <w:r w:rsidRPr="009C3298">
        <w:rPr>
          <w:rFonts w:ascii="Arial Narrow" w:hAnsi="Arial Narrow"/>
          <w:b w:val="0"/>
          <w:iCs/>
          <w:szCs w:val="28"/>
        </w:rPr>
        <w:t>. - С.59-61</w:t>
      </w:r>
    </w:p>
    <w:p w:rsidR="009C3298" w:rsidRPr="009C3298" w:rsidRDefault="009C3298" w:rsidP="009C3298">
      <w:pPr>
        <w:pStyle w:val="a7"/>
        <w:numPr>
          <w:ilvl w:val="0"/>
          <w:numId w:val="33"/>
        </w:numPr>
        <w:spacing w:line="276" w:lineRule="auto"/>
        <w:jc w:val="both"/>
        <w:rPr>
          <w:rFonts w:ascii="Arial Narrow" w:hAnsi="Arial Narrow"/>
          <w:b w:val="0"/>
          <w:bCs w:val="0"/>
          <w:iCs/>
          <w:szCs w:val="28"/>
        </w:rPr>
      </w:pPr>
      <w:proofErr w:type="spellStart"/>
      <w:r w:rsidRPr="009C3298">
        <w:rPr>
          <w:rFonts w:ascii="Arial Narrow" w:hAnsi="Arial Narrow"/>
          <w:i/>
          <w:iCs/>
          <w:szCs w:val="28"/>
        </w:rPr>
        <w:t>Файзрахманова</w:t>
      </w:r>
      <w:proofErr w:type="spellEnd"/>
      <w:r w:rsidRPr="009C3298">
        <w:rPr>
          <w:rFonts w:ascii="Arial Narrow" w:hAnsi="Arial Narrow"/>
          <w:i/>
          <w:iCs/>
          <w:szCs w:val="28"/>
        </w:rPr>
        <w:t>, Г.К</w:t>
      </w:r>
      <w:r w:rsidRPr="009C3298">
        <w:rPr>
          <w:rFonts w:ascii="Arial Narrow" w:hAnsi="Arial Narrow"/>
          <w:b w:val="0"/>
          <w:i/>
          <w:iCs/>
          <w:szCs w:val="28"/>
        </w:rPr>
        <w:t>.</w:t>
      </w:r>
      <w:r w:rsidRPr="009C3298">
        <w:rPr>
          <w:rFonts w:ascii="Arial Narrow" w:eastAsia="Calibri" w:hAnsi="Arial Narrow"/>
          <w:b w:val="0"/>
          <w:szCs w:val="28"/>
          <w:lang w:eastAsia="en-US"/>
        </w:rPr>
        <w:t xml:space="preserve"> </w:t>
      </w:r>
      <w:r w:rsidRPr="009C3298">
        <w:rPr>
          <w:rFonts w:ascii="Arial Narrow" w:hAnsi="Arial Narrow"/>
          <w:b w:val="0"/>
          <w:iCs/>
          <w:szCs w:val="28"/>
        </w:rPr>
        <w:t>Педагогические условия создания культурно-образовательной среды в процессе развития толерантного сознания личности //</w:t>
      </w:r>
      <w:r w:rsidRPr="009C3298">
        <w:rPr>
          <w:rFonts w:ascii="Arial Narrow" w:eastAsia="Calibri" w:hAnsi="Arial Narrow"/>
          <w:b w:val="0"/>
          <w:szCs w:val="28"/>
          <w:lang w:eastAsia="en-US"/>
        </w:rPr>
        <w:t xml:space="preserve"> </w:t>
      </w:r>
      <w:r w:rsidRPr="009C3298">
        <w:rPr>
          <w:rFonts w:ascii="Arial Narrow" w:hAnsi="Arial Narrow"/>
          <w:b w:val="0"/>
          <w:iCs/>
          <w:szCs w:val="28"/>
        </w:rPr>
        <w:t xml:space="preserve">Материалы заочной научной конференции «Педагогическое мастерство», г. Москва  апрель </w:t>
      </w:r>
      <w:smartTag w:uri="urn:schemas-microsoft-com:office:smarttags" w:element="metricconverter">
        <w:smartTagPr>
          <w:attr w:name="ProductID" w:val="2012 г"/>
        </w:smartTagPr>
        <w:r w:rsidRPr="009C3298">
          <w:rPr>
            <w:rFonts w:ascii="Arial Narrow" w:hAnsi="Arial Narrow"/>
            <w:b w:val="0"/>
            <w:iCs/>
            <w:szCs w:val="28"/>
            <w:highlight w:val="cyan"/>
          </w:rPr>
          <w:t>2012</w:t>
        </w:r>
        <w:r w:rsidRPr="009C3298">
          <w:rPr>
            <w:rFonts w:ascii="Arial Narrow" w:hAnsi="Arial Narrow"/>
            <w:b w:val="0"/>
            <w:iCs/>
            <w:szCs w:val="28"/>
          </w:rPr>
          <w:t xml:space="preserve"> г</w:t>
        </w:r>
      </w:smartTag>
      <w:r w:rsidRPr="009C3298">
        <w:rPr>
          <w:rFonts w:ascii="Arial Narrow" w:hAnsi="Arial Narrow"/>
          <w:b w:val="0"/>
          <w:iCs/>
          <w:szCs w:val="28"/>
        </w:rPr>
        <w:t>. – С. 47-51</w:t>
      </w:r>
    </w:p>
    <w:p w:rsidR="009C3298" w:rsidRPr="009C3298" w:rsidRDefault="009C3298" w:rsidP="009C3298">
      <w:pPr>
        <w:pStyle w:val="a7"/>
        <w:numPr>
          <w:ilvl w:val="0"/>
          <w:numId w:val="33"/>
        </w:numPr>
        <w:spacing w:line="276" w:lineRule="auto"/>
        <w:jc w:val="both"/>
        <w:rPr>
          <w:rFonts w:ascii="Arial Narrow" w:hAnsi="Arial Narrow"/>
          <w:b w:val="0"/>
          <w:bCs w:val="0"/>
          <w:iCs/>
          <w:szCs w:val="28"/>
        </w:rPr>
      </w:pPr>
      <w:proofErr w:type="spellStart"/>
      <w:r w:rsidRPr="009C3298">
        <w:rPr>
          <w:rFonts w:ascii="Arial Narrow" w:hAnsi="Arial Narrow"/>
          <w:i/>
          <w:iCs/>
          <w:szCs w:val="28"/>
        </w:rPr>
        <w:t>Файзрахманова</w:t>
      </w:r>
      <w:proofErr w:type="spellEnd"/>
      <w:r w:rsidRPr="009C3298">
        <w:rPr>
          <w:rFonts w:ascii="Arial Narrow" w:hAnsi="Arial Narrow"/>
          <w:i/>
          <w:iCs/>
          <w:szCs w:val="28"/>
        </w:rPr>
        <w:t>, Г.К</w:t>
      </w:r>
      <w:r w:rsidRPr="009C3298">
        <w:rPr>
          <w:rFonts w:ascii="Arial Narrow" w:hAnsi="Arial Narrow"/>
          <w:iCs/>
          <w:szCs w:val="28"/>
        </w:rPr>
        <w:t>.</w:t>
      </w:r>
      <w:r w:rsidRPr="009C3298">
        <w:rPr>
          <w:rFonts w:ascii="Arial Narrow" w:eastAsia="Calibri" w:hAnsi="Arial Narrow"/>
          <w:b w:val="0"/>
          <w:szCs w:val="28"/>
          <w:lang w:eastAsia="en-US"/>
        </w:rPr>
        <w:t xml:space="preserve"> </w:t>
      </w:r>
      <w:r w:rsidRPr="009C3298">
        <w:rPr>
          <w:rFonts w:ascii="Arial Narrow" w:hAnsi="Arial Narrow"/>
          <w:b w:val="0"/>
          <w:iCs/>
          <w:szCs w:val="28"/>
        </w:rPr>
        <w:t>Педагогические условия создания культурно-образовательной среды в процессе развития толерантного сознания личности в образовательном учреждении //</w:t>
      </w:r>
      <w:r w:rsidRPr="009C3298">
        <w:rPr>
          <w:rFonts w:ascii="Arial Narrow" w:eastAsia="Calibri" w:hAnsi="Arial Narrow"/>
          <w:b w:val="0"/>
          <w:szCs w:val="28"/>
          <w:lang w:eastAsia="en-US"/>
        </w:rPr>
        <w:t xml:space="preserve"> </w:t>
      </w:r>
      <w:r w:rsidRPr="009C3298">
        <w:rPr>
          <w:rFonts w:ascii="Arial Narrow" w:hAnsi="Arial Narrow"/>
          <w:b w:val="0"/>
          <w:iCs/>
          <w:szCs w:val="28"/>
          <w:lang w:val="en-US"/>
        </w:rPr>
        <w:t>IV</w:t>
      </w:r>
      <w:r w:rsidRPr="009C3298">
        <w:rPr>
          <w:rFonts w:ascii="Arial Narrow" w:hAnsi="Arial Narrow"/>
          <w:b w:val="0"/>
          <w:iCs/>
          <w:szCs w:val="28"/>
        </w:rPr>
        <w:t xml:space="preserve"> Международная научно-практическая конференция Молодых ученых, г. Москва, 23 апреля </w:t>
      </w:r>
      <w:r w:rsidRPr="009C3298">
        <w:rPr>
          <w:rFonts w:ascii="Arial Narrow" w:hAnsi="Arial Narrow"/>
          <w:b w:val="0"/>
          <w:iCs/>
          <w:szCs w:val="28"/>
          <w:highlight w:val="cyan"/>
        </w:rPr>
        <w:t>2012 г</w:t>
      </w:r>
      <w:r w:rsidRPr="009C3298">
        <w:rPr>
          <w:rFonts w:ascii="Arial Narrow" w:hAnsi="Arial Narrow"/>
          <w:b w:val="0"/>
          <w:iCs/>
          <w:szCs w:val="28"/>
        </w:rPr>
        <w:t>. – С. 164 – 170.</w:t>
      </w:r>
    </w:p>
    <w:p w:rsidR="009C3298" w:rsidRPr="009C3298" w:rsidRDefault="009C3298" w:rsidP="009C3298">
      <w:pPr>
        <w:pStyle w:val="a7"/>
        <w:spacing w:line="276" w:lineRule="auto"/>
        <w:ind w:left="495"/>
        <w:jc w:val="both"/>
        <w:rPr>
          <w:rFonts w:ascii="Arial Narrow" w:hAnsi="Arial Narrow"/>
          <w:color w:val="C00000"/>
          <w:szCs w:val="28"/>
        </w:rPr>
      </w:pPr>
      <w:r w:rsidRPr="009C3298">
        <w:rPr>
          <w:rFonts w:ascii="Arial Narrow" w:hAnsi="Arial Narrow"/>
          <w:color w:val="C00000"/>
          <w:szCs w:val="28"/>
        </w:rPr>
        <w:t>ПУБЛИКАЦИИ 2014</w:t>
      </w:r>
    </w:p>
    <w:p w:rsidR="009C3298" w:rsidRPr="009C3298" w:rsidRDefault="009C3298" w:rsidP="009C3298">
      <w:pPr>
        <w:pStyle w:val="a7"/>
        <w:numPr>
          <w:ilvl w:val="0"/>
          <w:numId w:val="33"/>
        </w:numPr>
        <w:spacing w:line="276" w:lineRule="auto"/>
        <w:jc w:val="both"/>
        <w:rPr>
          <w:rFonts w:ascii="Arial Narrow" w:hAnsi="Arial Narrow"/>
          <w:b w:val="0"/>
          <w:bCs w:val="0"/>
          <w:iCs/>
          <w:szCs w:val="28"/>
        </w:rPr>
      </w:pPr>
      <w:proofErr w:type="spellStart"/>
      <w:r w:rsidRPr="009C3298">
        <w:rPr>
          <w:rFonts w:ascii="Arial Narrow" w:hAnsi="Arial Narrow"/>
          <w:i/>
          <w:iCs/>
          <w:szCs w:val="28"/>
        </w:rPr>
        <w:t>Файзрахманова</w:t>
      </w:r>
      <w:proofErr w:type="spellEnd"/>
      <w:r w:rsidRPr="009C3298">
        <w:rPr>
          <w:rFonts w:ascii="Arial Narrow" w:hAnsi="Arial Narrow"/>
          <w:i/>
          <w:iCs/>
          <w:szCs w:val="28"/>
        </w:rPr>
        <w:t>, Г.К</w:t>
      </w:r>
      <w:r w:rsidRPr="009C3298">
        <w:rPr>
          <w:rFonts w:ascii="Arial Narrow" w:hAnsi="Arial Narrow"/>
          <w:iCs/>
          <w:szCs w:val="28"/>
        </w:rPr>
        <w:t>.</w:t>
      </w:r>
      <w:r w:rsidRPr="009C3298">
        <w:rPr>
          <w:rFonts w:ascii="Arial Narrow" w:eastAsia="Calibri" w:hAnsi="Arial Narrow"/>
          <w:b w:val="0"/>
          <w:szCs w:val="28"/>
          <w:shd w:val="clear" w:color="auto" w:fill="FFFFFF"/>
          <w:lang w:eastAsia="en-US"/>
        </w:rPr>
        <w:t xml:space="preserve"> </w:t>
      </w:r>
      <w:r w:rsidRPr="009C3298">
        <w:rPr>
          <w:rFonts w:ascii="Arial Narrow" w:hAnsi="Arial Narrow"/>
          <w:b w:val="0"/>
          <w:iCs/>
          <w:szCs w:val="28"/>
        </w:rPr>
        <w:t xml:space="preserve">Моделирование как средство формирования креативной личности в современном образовательном процессе // Материалы </w:t>
      </w:r>
      <w:r w:rsidRPr="009C3298">
        <w:rPr>
          <w:rFonts w:ascii="Arial Narrow" w:hAnsi="Arial Narrow"/>
          <w:b w:val="0"/>
          <w:iCs/>
          <w:szCs w:val="28"/>
          <w:lang w:val="en-US"/>
        </w:rPr>
        <w:t>I</w:t>
      </w:r>
      <w:r w:rsidRPr="009C3298">
        <w:rPr>
          <w:rFonts w:ascii="Arial Narrow" w:hAnsi="Arial Narrow"/>
          <w:b w:val="0"/>
          <w:iCs/>
          <w:szCs w:val="28"/>
        </w:rPr>
        <w:t xml:space="preserve">Х Международной научно-практической конференции молодых ученых, </w:t>
      </w:r>
      <w:proofErr w:type="spellStart"/>
      <w:r w:rsidRPr="009C3298">
        <w:rPr>
          <w:rFonts w:ascii="Arial Narrow" w:hAnsi="Arial Narrow"/>
          <w:b w:val="0"/>
          <w:iCs/>
          <w:szCs w:val="28"/>
        </w:rPr>
        <w:t>г</w:t>
      </w:r>
      <w:proofErr w:type="gramStart"/>
      <w:r w:rsidRPr="009C3298">
        <w:rPr>
          <w:rFonts w:ascii="Arial Narrow" w:hAnsi="Arial Narrow"/>
          <w:b w:val="0"/>
          <w:iCs/>
          <w:szCs w:val="28"/>
        </w:rPr>
        <w:t>.М</w:t>
      </w:r>
      <w:proofErr w:type="gramEnd"/>
      <w:r w:rsidRPr="009C3298">
        <w:rPr>
          <w:rFonts w:ascii="Arial Narrow" w:hAnsi="Arial Narrow"/>
          <w:b w:val="0"/>
          <w:iCs/>
          <w:szCs w:val="28"/>
        </w:rPr>
        <w:t>осква</w:t>
      </w:r>
      <w:proofErr w:type="spellEnd"/>
      <w:r w:rsidRPr="009C3298">
        <w:rPr>
          <w:rFonts w:ascii="Arial Narrow" w:hAnsi="Arial Narrow"/>
          <w:b w:val="0"/>
          <w:iCs/>
          <w:szCs w:val="28"/>
        </w:rPr>
        <w:t xml:space="preserve">, 27 ноября </w:t>
      </w:r>
      <w:r w:rsidRPr="009C3298">
        <w:rPr>
          <w:rFonts w:ascii="Arial Narrow" w:hAnsi="Arial Narrow"/>
          <w:b w:val="0"/>
          <w:iCs/>
          <w:szCs w:val="28"/>
          <w:highlight w:val="green"/>
        </w:rPr>
        <w:t>2014</w:t>
      </w:r>
      <w:r w:rsidRPr="009C3298">
        <w:rPr>
          <w:rFonts w:ascii="Arial Narrow" w:hAnsi="Arial Narrow"/>
          <w:b w:val="0"/>
          <w:iCs/>
          <w:szCs w:val="28"/>
        </w:rPr>
        <w:t xml:space="preserve"> г. – С. 43-46</w:t>
      </w:r>
    </w:p>
    <w:p w:rsidR="009C3298" w:rsidRPr="009C3298" w:rsidRDefault="009C3298" w:rsidP="009C3298">
      <w:pPr>
        <w:pStyle w:val="a7"/>
        <w:numPr>
          <w:ilvl w:val="0"/>
          <w:numId w:val="33"/>
        </w:numPr>
        <w:spacing w:line="276" w:lineRule="auto"/>
        <w:jc w:val="both"/>
        <w:rPr>
          <w:rFonts w:ascii="Arial Narrow" w:hAnsi="Arial Narrow"/>
          <w:b w:val="0"/>
          <w:bCs w:val="0"/>
          <w:iCs/>
          <w:szCs w:val="28"/>
        </w:rPr>
      </w:pPr>
      <w:proofErr w:type="spellStart"/>
      <w:r w:rsidRPr="009C3298">
        <w:rPr>
          <w:rFonts w:ascii="Arial Narrow" w:hAnsi="Arial Narrow"/>
          <w:i/>
          <w:iCs/>
          <w:szCs w:val="28"/>
        </w:rPr>
        <w:t>Фазылзянова</w:t>
      </w:r>
      <w:proofErr w:type="spellEnd"/>
      <w:r w:rsidRPr="009C3298">
        <w:rPr>
          <w:rFonts w:ascii="Arial Narrow" w:hAnsi="Arial Narrow"/>
          <w:i/>
          <w:iCs/>
          <w:szCs w:val="28"/>
        </w:rPr>
        <w:t xml:space="preserve"> Г. И., </w:t>
      </w:r>
      <w:proofErr w:type="spellStart"/>
      <w:r w:rsidRPr="009C3298">
        <w:rPr>
          <w:rFonts w:ascii="Arial Narrow" w:hAnsi="Arial Narrow"/>
          <w:i/>
          <w:iCs/>
          <w:szCs w:val="28"/>
        </w:rPr>
        <w:t>Ткалич</w:t>
      </w:r>
      <w:proofErr w:type="spellEnd"/>
      <w:r w:rsidRPr="009C3298">
        <w:rPr>
          <w:rFonts w:ascii="Arial Narrow" w:hAnsi="Arial Narrow"/>
          <w:i/>
          <w:iCs/>
          <w:szCs w:val="28"/>
        </w:rPr>
        <w:t xml:space="preserve"> С. К., </w:t>
      </w:r>
      <w:proofErr w:type="spellStart"/>
      <w:r w:rsidRPr="009C3298">
        <w:rPr>
          <w:rFonts w:ascii="Arial Narrow" w:hAnsi="Arial Narrow"/>
          <w:i/>
          <w:iCs/>
          <w:szCs w:val="28"/>
        </w:rPr>
        <w:t>Файзрахманова</w:t>
      </w:r>
      <w:proofErr w:type="spellEnd"/>
      <w:r w:rsidRPr="009C3298">
        <w:rPr>
          <w:rFonts w:ascii="Arial Narrow" w:hAnsi="Arial Narrow"/>
          <w:i/>
          <w:iCs/>
          <w:szCs w:val="28"/>
        </w:rPr>
        <w:t>, Г.К</w:t>
      </w:r>
      <w:r w:rsidRPr="009C3298">
        <w:rPr>
          <w:rFonts w:ascii="Arial Narrow" w:hAnsi="Arial Narrow"/>
          <w:b w:val="0"/>
          <w:i/>
          <w:iCs/>
          <w:szCs w:val="28"/>
        </w:rPr>
        <w:t>.</w:t>
      </w:r>
      <w:r w:rsidRPr="009C3298">
        <w:rPr>
          <w:rFonts w:ascii="Arial Narrow" w:eastAsia="Calibri" w:hAnsi="Arial Narrow"/>
          <w:b w:val="0"/>
          <w:szCs w:val="28"/>
          <w:lang w:eastAsia="en-US"/>
        </w:rPr>
        <w:t xml:space="preserve"> </w:t>
      </w:r>
      <w:r w:rsidRPr="009C3298">
        <w:rPr>
          <w:rFonts w:ascii="Arial Narrow" w:hAnsi="Arial Narrow"/>
          <w:b w:val="0"/>
          <w:iCs/>
          <w:szCs w:val="28"/>
        </w:rPr>
        <w:t>Социально-культурная деятельность и когнитивная психология: точки пересечения и взаимодействия</w:t>
      </w:r>
      <w:r w:rsidRPr="009C3298">
        <w:rPr>
          <w:rFonts w:ascii="Arial Narrow" w:eastAsia="Calibri" w:hAnsi="Arial Narrow"/>
          <w:b w:val="0"/>
          <w:szCs w:val="28"/>
          <w:lang w:eastAsia="en-US"/>
        </w:rPr>
        <w:t xml:space="preserve"> </w:t>
      </w:r>
      <w:r w:rsidRPr="009C3298">
        <w:rPr>
          <w:rFonts w:ascii="Arial Narrow" w:hAnsi="Arial Narrow"/>
          <w:b w:val="0"/>
          <w:iCs/>
          <w:szCs w:val="28"/>
        </w:rPr>
        <w:t>//</w:t>
      </w:r>
      <w:r w:rsidRPr="009C3298">
        <w:rPr>
          <w:rFonts w:ascii="Arial Narrow" w:eastAsia="Calibri" w:hAnsi="Arial Narrow"/>
          <w:b w:val="0"/>
          <w:szCs w:val="28"/>
          <w:lang w:eastAsia="en-US"/>
        </w:rPr>
        <w:t xml:space="preserve"> </w:t>
      </w:r>
      <w:r w:rsidRPr="009C3298">
        <w:rPr>
          <w:rFonts w:ascii="Arial Narrow" w:hAnsi="Arial Narrow"/>
          <w:b w:val="0"/>
          <w:iCs/>
          <w:szCs w:val="28"/>
        </w:rPr>
        <w:t xml:space="preserve">Сборник материалов </w:t>
      </w:r>
      <w:r w:rsidRPr="009C3298">
        <w:rPr>
          <w:rFonts w:ascii="Arial Narrow" w:hAnsi="Arial Narrow"/>
          <w:b w:val="0"/>
          <w:iCs/>
          <w:szCs w:val="28"/>
          <w:lang w:val="en-US"/>
        </w:rPr>
        <w:t>II</w:t>
      </w:r>
      <w:r w:rsidRPr="009C3298">
        <w:rPr>
          <w:rFonts w:ascii="Arial Narrow" w:hAnsi="Arial Narrow"/>
          <w:b w:val="0"/>
          <w:iCs/>
          <w:szCs w:val="28"/>
        </w:rPr>
        <w:t xml:space="preserve"> международной научно-практической конференции, г. Чебоксары, </w:t>
      </w:r>
      <w:r w:rsidRPr="009C3298">
        <w:rPr>
          <w:rFonts w:ascii="Arial Narrow" w:hAnsi="Arial Narrow"/>
          <w:b w:val="0"/>
          <w:iCs/>
          <w:szCs w:val="28"/>
          <w:highlight w:val="green"/>
        </w:rPr>
        <w:t>2014</w:t>
      </w:r>
      <w:r w:rsidRPr="009C3298">
        <w:rPr>
          <w:rFonts w:ascii="Arial Narrow" w:hAnsi="Arial Narrow"/>
          <w:b w:val="0"/>
          <w:iCs/>
          <w:szCs w:val="28"/>
        </w:rPr>
        <w:t xml:space="preserve"> г. – С. 102-104 (РИНЦ). </w:t>
      </w:r>
    </w:p>
    <w:p w:rsidR="009C3298" w:rsidRPr="009C3298" w:rsidRDefault="009C3298" w:rsidP="009C3298">
      <w:pPr>
        <w:pStyle w:val="a7"/>
        <w:numPr>
          <w:ilvl w:val="0"/>
          <w:numId w:val="33"/>
        </w:numPr>
        <w:spacing w:line="276" w:lineRule="auto"/>
        <w:jc w:val="both"/>
        <w:rPr>
          <w:rFonts w:ascii="Arial Narrow" w:hAnsi="Arial Narrow"/>
          <w:b w:val="0"/>
          <w:bCs w:val="0"/>
          <w:iCs/>
          <w:szCs w:val="28"/>
        </w:rPr>
      </w:pPr>
      <w:proofErr w:type="spellStart"/>
      <w:r w:rsidRPr="009C3298">
        <w:rPr>
          <w:rFonts w:ascii="Arial Narrow" w:hAnsi="Arial Narrow"/>
          <w:i/>
          <w:iCs/>
          <w:szCs w:val="28"/>
        </w:rPr>
        <w:t>Файзрахманова</w:t>
      </w:r>
      <w:proofErr w:type="spellEnd"/>
      <w:r w:rsidRPr="009C3298">
        <w:rPr>
          <w:rFonts w:ascii="Arial Narrow" w:hAnsi="Arial Narrow"/>
          <w:i/>
          <w:iCs/>
          <w:szCs w:val="28"/>
        </w:rPr>
        <w:t>, Г.К</w:t>
      </w:r>
      <w:r w:rsidRPr="009C3298">
        <w:rPr>
          <w:rFonts w:ascii="Arial Narrow" w:hAnsi="Arial Narrow"/>
          <w:b w:val="0"/>
          <w:i/>
          <w:iCs/>
          <w:szCs w:val="28"/>
        </w:rPr>
        <w:t>.</w:t>
      </w:r>
      <w:r w:rsidRPr="009C3298">
        <w:rPr>
          <w:rFonts w:ascii="Arial Narrow" w:eastAsia="Calibri" w:hAnsi="Arial Narrow"/>
          <w:b w:val="0"/>
          <w:szCs w:val="28"/>
          <w:shd w:val="clear" w:color="auto" w:fill="FFFFFF"/>
          <w:lang w:eastAsia="en-US"/>
        </w:rPr>
        <w:t xml:space="preserve"> </w:t>
      </w:r>
      <w:r w:rsidRPr="009C3298">
        <w:rPr>
          <w:rFonts w:ascii="Arial Narrow" w:hAnsi="Arial Narrow"/>
          <w:b w:val="0"/>
          <w:iCs/>
          <w:szCs w:val="28"/>
        </w:rPr>
        <w:t>Моделирование как средство формирования креативной личности в современном образовательном процессе //</w:t>
      </w:r>
      <w:r w:rsidRPr="009C3298">
        <w:rPr>
          <w:rFonts w:ascii="Arial Narrow" w:eastAsia="Calibri" w:hAnsi="Arial Narrow"/>
          <w:b w:val="0"/>
          <w:szCs w:val="28"/>
          <w:lang w:eastAsia="en-US"/>
        </w:rPr>
        <w:t xml:space="preserve"> </w:t>
      </w:r>
      <w:r w:rsidRPr="009C3298">
        <w:rPr>
          <w:rFonts w:ascii="Arial Narrow" w:hAnsi="Arial Narrow"/>
          <w:b w:val="0"/>
          <w:iCs/>
          <w:szCs w:val="28"/>
        </w:rPr>
        <w:t xml:space="preserve">Сборник научных статей по итогам Международной научно-практической конференции, г. Санкт-Петербург, 29-30 декабря </w:t>
      </w:r>
      <w:r w:rsidRPr="009C3298">
        <w:rPr>
          <w:rFonts w:ascii="Arial Narrow" w:hAnsi="Arial Narrow"/>
          <w:b w:val="0"/>
          <w:iCs/>
          <w:szCs w:val="28"/>
          <w:highlight w:val="green"/>
        </w:rPr>
        <w:t>2014</w:t>
      </w:r>
      <w:r w:rsidRPr="009C3298">
        <w:rPr>
          <w:rFonts w:ascii="Arial Narrow" w:hAnsi="Arial Narrow"/>
          <w:b w:val="0"/>
          <w:iCs/>
          <w:szCs w:val="28"/>
        </w:rPr>
        <w:t xml:space="preserve"> г. – С. 139-141 (РИНЦ)</w:t>
      </w:r>
    </w:p>
    <w:p w:rsidR="009C3298" w:rsidRPr="009C3298" w:rsidRDefault="009C3298" w:rsidP="009C3298">
      <w:pPr>
        <w:pStyle w:val="a7"/>
        <w:numPr>
          <w:ilvl w:val="0"/>
          <w:numId w:val="33"/>
        </w:numPr>
        <w:spacing w:line="276" w:lineRule="auto"/>
        <w:jc w:val="both"/>
        <w:rPr>
          <w:rFonts w:ascii="Arial Narrow" w:hAnsi="Arial Narrow"/>
          <w:b w:val="0"/>
          <w:bCs w:val="0"/>
          <w:iCs/>
          <w:szCs w:val="28"/>
        </w:rPr>
      </w:pPr>
      <w:proofErr w:type="spellStart"/>
      <w:r w:rsidRPr="009C3298">
        <w:rPr>
          <w:rFonts w:ascii="Arial Narrow" w:hAnsi="Arial Narrow"/>
          <w:i/>
          <w:iCs/>
          <w:szCs w:val="28"/>
        </w:rPr>
        <w:lastRenderedPageBreak/>
        <w:t>Файзрахманова</w:t>
      </w:r>
      <w:proofErr w:type="spellEnd"/>
      <w:r w:rsidRPr="009C3298">
        <w:rPr>
          <w:rFonts w:ascii="Arial Narrow" w:hAnsi="Arial Narrow"/>
          <w:i/>
          <w:iCs/>
          <w:szCs w:val="28"/>
        </w:rPr>
        <w:t xml:space="preserve">, Г.К. </w:t>
      </w:r>
      <w:proofErr w:type="spellStart"/>
      <w:r w:rsidRPr="009C3298">
        <w:rPr>
          <w:rFonts w:ascii="Arial Narrow" w:hAnsi="Arial Narrow"/>
          <w:i/>
          <w:iCs/>
          <w:szCs w:val="28"/>
        </w:rPr>
        <w:t>Татенашвили</w:t>
      </w:r>
      <w:proofErr w:type="spellEnd"/>
      <w:r w:rsidRPr="009C3298">
        <w:rPr>
          <w:rFonts w:ascii="Arial Narrow" w:hAnsi="Arial Narrow"/>
          <w:i/>
          <w:iCs/>
          <w:szCs w:val="28"/>
        </w:rPr>
        <w:t xml:space="preserve"> Н.О</w:t>
      </w:r>
      <w:r w:rsidRPr="009C3298">
        <w:rPr>
          <w:rFonts w:ascii="Arial Narrow" w:hAnsi="Arial Narrow"/>
          <w:b w:val="0"/>
          <w:i/>
          <w:iCs/>
          <w:szCs w:val="28"/>
        </w:rPr>
        <w:t xml:space="preserve">. </w:t>
      </w:r>
      <w:r w:rsidRPr="009C3298">
        <w:rPr>
          <w:rFonts w:ascii="Arial Narrow" w:eastAsia="Calibri" w:hAnsi="Arial Narrow"/>
          <w:b w:val="0"/>
          <w:szCs w:val="28"/>
          <w:lang w:eastAsia="en-US"/>
        </w:rPr>
        <w:t xml:space="preserve"> </w:t>
      </w:r>
      <w:r w:rsidRPr="009C3298">
        <w:rPr>
          <w:rFonts w:ascii="Arial Narrow" w:hAnsi="Arial Narrow"/>
          <w:b w:val="0"/>
          <w:iCs/>
          <w:szCs w:val="28"/>
        </w:rPr>
        <w:t xml:space="preserve">Креативные средства формирования </w:t>
      </w:r>
      <w:proofErr w:type="gramStart"/>
      <w:r w:rsidRPr="009C3298">
        <w:rPr>
          <w:rFonts w:ascii="Arial Narrow" w:hAnsi="Arial Narrow"/>
          <w:b w:val="0"/>
          <w:iCs/>
          <w:szCs w:val="28"/>
        </w:rPr>
        <w:t>дизайн-интерьера</w:t>
      </w:r>
      <w:proofErr w:type="gramEnd"/>
      <w:r w:rsidRPr="009C3298">
        <w:rPr>
          <w:rFonts w:ascii="Arial Narrow" w:hAnsi="Arial Narrow"/>
          <w:b w:val="0"/>
          <w:iCs/>
          <w:szCs w:val="28"/>
        </w:rPr>
        <w:t xml:space="preserve"> //</w:t>
      </w:r>
      <w:r w:rsidRPr="009C3298">
        <w:rPr>
          <w:rFonts w:ascii="Arial Narrow" w:eastAsia="Calibri" w:hAnsi="Arial Narrow"/>
          <w:b w:val="0"/>
          <w:szCs w:val="28"/>
          <w:lang w:eastAsia="en-US"/>
        </w:rPr>
        <w:t xml:space="preserve"> </w:t>
      </w:r>
      <w:r w:rsidRPr="009C3298">
        <w:rPr>
          <w:rFonts w:ascii="Arial Narrow" w:hAnsi="Arial Narrow"/>
          <w:b w:val="0"/>
          <w:iCs/>
          <w:szCs w:val="28"/>
        </w:rPr>
        <w:t xml:space="preserve">Сборник научных трудов  по Материалам </w:t>
      </w:r>
      <w:r w:rsidRPr="009C3298">
        <w:rPr>
          <w:rFonts w:ascii="Arial Narrow" w:hAnsi="Arial Narrow"/>
          <w:b w:val="0"/>
          <w:iCs/>
          <w:szCs w:val="28"/>
          <w:lang w:val="en-US"/>
        </w:rPr>
        <w:t>IV</w:t>
      </w:r>
      <w:r w:rsidRPr="009C3298">
        <w:rPr>
          <w:rFonts w:ascii="Arial Narrow" w:hAnsi="Arial Narrow"/>
          <w:b w:val="0"/>
          <w:iCs/>
          <w:szCs w:val="28"/>
        </w:rPr>
        <w:t xml:space="preserve"> Международной научно-практической конференции, Часть </w:t>
      </w:r>
      <w:r w:rsidRPr="009C3298">
        <w:rPr>
          <w:rFonts w:ascii="Arial Narrow" w:hAnsi="Arial Narrow"/>
          <w:b w:val="0"/>
          <w:iCs/>
          <w:szCs w:val="28"/>
          <w:lang w:val="en-US"/>
        </w:rPr>
        <w:t>VI</w:t>
      </w:r>
      <w:r w:rsidRPr="009C3298">
        <w:rPr>
          <w:rFonts w:ascii="Arial Narrow" w:hAnsi="Arial Narrow"/>
          <w:b w:val="0"/>
          <w:iCs/>
          <w:szCs w:val="28"/>
        </w:rPr>
        <w:t xml:space="preserve">,  г. Белгород, 31 декабря </w:t>
      </w:r>
      <w:r w:rsidRPr="009C3298">
        <w:rPr>
          <w:rFonts w:ascii="Arial Narrow" w:hAnsi="Arial Narrow"/>
          <w:b w:val="0"/>
          <w:iCs/>
          <w:szCs w:val="28"/>
          <w:highlight w:val="green"/>
        </w:rPr>
        <w:t>2014</w:t>
      </w:r>
      <w:r w:rsidRPr="009C3298">
        <w:rPr>
          <w:rFonts w:ascii="Arial Narrow" w:hAnsi="Arial Narrow"/>
          <w:b w:val="0"/>
          <w:iCs/>
          <w:szCs w:val="28"/>
        </w:rPr>
        <w:t xml:space="preserve"> г. – С. 156 – 162 (РИНЦ)</w:t>
      </w:r>
    </w:p>
    <w:p w:rsidR="009C3298" w:rsidRPr="009C3298" w:rsidRDefault="009C3298" w:rsidP="009C3298">
      <w:pPr>
        <w:pStyle w:val="a7"/>
        <w:spacing w:line="276" w:lineRule="auto"/>
        <w:ind w:left="495"/>
        <w:jc w:val="both"/>
        <w:rPr>
          <w:rFonts w:ascii="Arial Narrow" w:hAnsi="Arial Narrow"/>
          <w:bCs w:val="0"/>
          <w:iCs/>
          <w:color w:val="C00000"/>
          <w:szCs w:val="28"/>
        </w:rPr>
      </w:pPr>
      <w:r w:rsidRPr="009C3298">
        <w:rPr>
          <w:rFonts w:ascii="Arial Narrow" w:hAnsi="Arial Narrow"/>
          <w:iCs/>
          <w:color w:val="C00000"/>
          <w:szCs w:val="28"/>
        </w:rPr>
        <w:t xml:space="preserve">ПУБЛИКАЦИИ 2015 </w:t>
      </w:r>
    </w:p>
    <w:p w:rsidR="009C3298" w:rsidRPr="009C3298" w:rsidRDefault="009C3298" w:rsidP="009C3298">
      <w:pPr>
        <w:pStyle w:val="a7"/>
        <w:numPr>
          <w:ilvl w:val="0"/>
          <w:numId w:val="33"/>
        </w:numPr>
        <w:spacing w:line="276" w:lineRule="auto"/>
        <w:jc w:val="both"/>
        <w:rPr>
          <w:rFonts w:ascii="Arial Narrow" w:hAnsi="Arial Narrow"/>
          <w:b w:val="0"/>
          <w:bCs w:val="0"/>
          <w:iCs/>
          <w:szCs w:val="28"/>
        </w:rPr>
      </w:pPr>
      <w:proofErr w:type="spellStart"/>
      <w:r w:rsidRPr="009C3298">
        <w:rPr>
          <w:rFonts w:ascii="Arial Narrow" w:hAnsi="Arial Narrow"/>
          <w:i/>
          <w:iCs/>
          <w:szCs w:val="28"/>
        </w:rPr>
        <w:t>Файзрахманова</w:t>
      </w:r>
      <w:proofErr w:type="spellEnd"/>
      <w:r w:rsidRPr="009C3298">
        <w:rPr>
          <w:rFonts w:ascii="Arial Narrow" w:hAnsi="Arial Narrow"/>
          <w:i/>
          <w:iCs/>
          <w:szCs w:val="28"/>
        </w:rPr>
        <w:t>, Г.К</w:t>
      </w:r>
      <w:r w:rsidRPr="009C3298">
        <w:rPr>
          <w:rFonts w:ascii="Arial Narrow" w:hAnsi="Arial Narrow"/>
          <w:iCs/>
          <w:szCs w:val="28"/>
        </w:rPr>
        <w:t>.</w:t>
      </w:r>
      <w:r w:rsidRPr="009C3298">
        <w:rPr>
          <w:rFonts w:ascii="Arial Narrow" w:eastAsia="Calibri" w:hAnsi="Arial Narrow"/>
          <w:b w:val="0"/>
          <w:szCs w:val="28"/>
          <w:lang w:eastAsia="en-US"/>
        </w:rPr>
        <w:t xml:space="preserve"> </w:t>
      </w:r>
      <w:r w:rsidRPr="009C3298">
        <w:rPr>
          <w:rFonts w:ascii="Arial Narrow" w:hAnsi="Arial Narrow"/>
          <w:b w:val="0"/>
          <w:iCs/>
          <w:szCs w:val="28"/>
        </w:rPr>
        <w:t xml:space="preserve">Подходы к созданию педагогических условий для формирования досуговой активности средствами дизайна // "Гуманитарные, социально-экономические и общественные науки". – </w:t>
      </w:r>
      <w:r w:rsidRPr="009C3298">
        <w:rPr>
          <w:rFonts w:ascii="Arial Narrow" w:hAnsi="Arial Narrow"/>
          <w:b w:val="0"/>
          <w:iCs/>
          <w:szCs w:val="28"/>
          <w:highlight w:val="cyan"/>
        </w:rPr>
        <w:t>2015</w:t>
      </w:r>
      <w:r w:rsidRPr="009C3298">
        <w:rPr>
          <w:rFonts w:ascii="Arial Narrow" w:hAnsi="Arial Narrow"/>
          <w:b w:val="0"/>
          <w:iCs/>
          <w:szCs w:val="28"/>
        </w:rPr>
        <w:t>. – №1. – С. 272-274.</w:t>
      </w:r>
    </w:p>
    <w:p w:rsidR="009C3298" w:rsidRPr="009C3298" w:rsidRDefault="009C3298" w:rsidP="009C3298">
      <w:pPr>
        <w:pStyle w:val="a7"/>
        <w:numPr>
          <w:ilvl w:val="0"/>
          <w:numId w:val="33"/>
        </w:numPr>
        <w:spacing w:line="276" w:lineRule="auto"/>
        <w:jc w:val="both"/>
        <w:rPr>
          <w:rFonts w:ascii="Arial Narrow" w:hAnsi="Arial Narrow"/>
          <w:b w:val="0"/>
          <w:bCs w:val="0"/>
          <w:iCs/>
          <w:szCs w:val="28"/>
        </w:rPr>
      </w:pPr>
      <w:proofErr w:type="spellStart"/>
      <w:r w:rsidRPr="009C3298">
        <w:rPr>
          <w:rFonts w:ascii="Arial Narrow" w:hAnsi="Arial Narrow"/>
          <w:i/>
          <w:szCs w:val="28"/>
        </w:rPr>
        <w:t>Файзрахманова</w:t>
      </w:r>
      <w:proofErr w:type="spellEnd"/>
      <w:r w:rsidRPr="009C3298">
        <w:rPr>
          <w:rFonts w:ascii="Arial Narrow" w:hAnsi="Arial Narrow"/>
          <w:i/>
          <w:szCs w:val="28"/>
        </w:rPr>
        <w:t>, Г.К.</w:t>
      </w:r>
      <w:r w:rsidRPr="009C3298">
        <w:rPr>
          <w:rFonts w:ascii="Arial Narrow" w:hAnsi="Arial Narrow"/>
          <w:b w:val="0"/>
          <w:szCs w:val="28"/>
          <w:lang w:eastAsia="en-US"/>
        </w:rPr>
        <w:t xml:space="preserve"> </w:t>
      </w:r>
      <w:r w:rsidRPr="009C3298">
        <w:rPr>
          <w:rFonts w:ascii="Arial Narrow" w:hAnsi="Arial Narrow"/>
          <w:b w:val="0"/>
          <w:szCs w:val="28"/>
        </w:rPr>
        <w:t xml:space="preserve">Формирование досуговой активности личности в условиях социокультурной практики: сравнительный анализ понятий //«Историческая и социально-образовательная мысль» - </w:t>
      </w:r>
      <w:r w:rsidRPr="009C3298">
        <w:rPr>
          <w:rFonts w:ascii="Arial Narrow" w:hAnsi="Arial Narrow"/>
          <w:b w:val="0"/>
          <w:szCs w:val="28"/>
          <w:highlight w:val="cyan"/>
        </w:rPr>
        <w:t>2015</w:t>
      </w:r>
      <w:r w:rsidRPr="009C3298">
        <w:rPr>
          <w:rFonts w:ascii="Arial Narrow" w:hAnsi="Arial Narrow"/>
          <w:b w:val="0"/>
          <w:szCs w:val="28"/>
        </w:rPr>
        <w:t>. - №1. – С. 169 – 171.</w:t>
      </w:r>
    </w:p>
    <w:p w:rsidR="009C3298" w:rsidRPr="009C3298" w:rsidRDefault="009C3298" w:rsidP="009C3298">
      <w:pPr>
        <w:pStyle w:val="a7"/>
        <w:numPr>
          <w:ilvl w:val="0"/>
          <w:numId w:val="33"/>
        </w:numPr>
        <w:spacing w:line="276" w:lineRule="auto"/>
        <w:jc w:val="both"/>
        <w:rPr>
          <w:rStyle w:val="a5"/>
          <w:rFonts w:ascii="Arial Narrow" w:hAnsi="Arial Narrow"/>
          <w:b w:val="0"/>
          <w:bCs w:val="0"/>
          <w:iCs/>
          <w:color w:val="auto"/>
          <w:szCs w:val="28"/>
          <w:u w:val="none"/>
        </w:rPr>
      </w:pPr>
      <w:proofErr w:type="spellStart"/>
      <w:r w:rsidRPr="009C3298">
        <w:rPr>
          <w:rFonts w:ascii="Arial Narrow" w:hAnsi="Arial Narrow"/>
          <w:i/>
          <w:szCs w:val="28"/>
        </w:rPr>
        <w:t>Файзрахманова</w:t>
      </w:r>
      <w:proofErr w:type="spellEnd"/>
      <w:r w:rsidRPr="009C3298">
        <w:rPr>
          <w:rFonts w:ascii="Arial Narrow" w:hAnsi="Arial Narrow"/>
          <w:i/>
          <w:szCs w:val="28"/>
        </w:rPr>
        <w:t>, Г.К</w:t>
      </w:r>
      <w:r w:rsidRPr="009C3298">
        <w:rPr>
          <w:rFonts w:ascii="Arial Narrow" w:hAnsi="Arial Narrow"/>
          <w:b w:val="0"/>
          <w:i/>
          <w:szCs w:val="28"/>
        </w:rPr>
        <w:t>.</w:t>
      </w:r>
      <w:r w:rsidRPr="009C3298">
        <w:rPr>
          <w:rFonts w:ascii="Arial Narrow" w:hAnsi="Arial Narrow"/>
          <w:b w:val="0"/>
          <w:szCs w:val="28"/>
        </w:rPr>
        <w:t xml:space="preserve"> Подходы к созданию педагогических условий для формирования досуговой активности средствами дизайна. Статья.//Электронный сборник: Международный научный студенческий Форум РАЕ. Педагогические науки. Секция «Интеграция гуманитарных знаний, проектно-экологической культуры дизайна и информационных технологий». – Москва, </w:t>
      </w:r>
      <w:r w:rsidRPr="009C3298">
        <w:rPr>
          <w:rFonts w:ascii="Arial Narrow" w:hAnsi="Arial Narrow"/>
          <w:b w:val="0"/>
          <w:szCs w:val="28"/>
          <w:highlight w:val="cyan"/>
        </w:rPr>
        <w:t>2015</w:t>
      </w:r>
      <w:r w:rsidRPr="009C3298">
        <w:rPr>
          <w:rFonts w:ascii="Arial Narrow" w:hAnsi="Arial Narrow"/>
          <w:b w:val="0"/>
          <w:szCs w:val="28"/>
        </w:rPr>
        <w:t xml:space="preserve">. Режим доступа: </w:t>
      </w:r>
      <w:hyperlink r:id="rId32" w:history="1">
        <w:r w:rsidRPr="009C3298">
          <w:rPr>
            <w:rStyle w:val="a5"/>
            <w:rFonts w:ascii="Arial Narrow" w:hAnsi="Arial Narrow"/>
            <w:b w:val="0"/>
            <w:szCs w:val="28"/>
            <w:lang w:val="en-US"/>
          </w:rPr>
          <w:t>studforum</w:t>
        </w:r>
        <w:r w:rsidRPr="009C3298">
          <w:rPr>
            <w:rStyle w:val="a5"/>
            <w:rFonts w:ascii="Arial Narrow" w:hAnsi="Arial Narrow"/>
            <w:b w:val="0"/>
            <w:szCs w:val="28"/>
          </w:rPr>
          <w:t>@</w:t>
        </w:r>
        <w:r w:rsidRPr="009C3298">
          <w:rPr>
            <w:rStyle w:val="a5"/>
            <w:rFonts w:ascii="Arial Narrow" w:hAnsi="Arial Narrow"/>
            <w:b w:val="0"/>
            <w:szCs w:val="28"/>
            <w:lang w:val="en-US"/>
          </w:rPr>
          <w:t>rae</w:t>
        </w:r>
        <w:r w:rsidRPr="009C3298">
          <w:rPr>
            <w:rStyle w:val="a5"/>
            <w:rFonts w:ascii="Arial Narrow" w:hAnsi="Arial Narrow"/>
            <w:b w:val="0"/>
            <w:szCs w:val="28"/>
          </w:rPr>
          <w:t>.</w:t>
        </w:r>
        <w:proofErr w:type="spellStart"/>
        <w:r w:rsidRPr="009C3298">
          <w:rPr>
            <w:rStyle w:val="a5"/>
            <w:rFonts w:ascii="Arial Narrow" w:hAnsi="Arial Narrow"/>
            <w:b w:val="0"/>
            <w:szCs w:val="28"/>
            <w:lang w:val="en-US"/>
          </w:rPr>
          <w:t>ru</w:t>
        </w:r>
        <w:proofErr w:type="spellEnd"/>
      </w:hyperlink>
    </w:p>
    <w:p w:rsidR="009C3298" w:rsidRPr="00FD0126" w:rsidRDefault="00FD0126" w:rsidP="00FD0126">
      <w:pPr>
        <w:pStyle w:val="a6"/>
        <w:ind w:left="495"/>
        <w:rPr>
          <w:rStyle w:val="a5"/>
          <w:rFonts w:ascii="Arial Black" w:hAnsi="Arial Black"/>
          <w:b/>
          <w:color w:val="C00000"/>
          <w:sz w:val="40"/>
          <w:szCs w:val="40"/>
          <w:highlight w:val="green"/>
          <w:u w:val="non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FD0126">
        <w:rPr>
          <w:rFonts w:ascii="Arial Black" w:hAnsi="Arial Black"/>
          <w:b/>
          <w:color w:val="C00000"/>
          <w:sz w:val="40"/>
          <w:szCs w:val="40"/>
          <w:highlight w:val="gree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***************************************</w:t>
      </w:r>
    </w:p>
    <w:p w:rsidR="009C3298" w:rsidRPr="009C3298" w:rsidRDefault="009C3298" w:rsidP="009C3298">
      <w:pPr>
        <w:pStyle w:val="a7"/>
        <w:spacing w:line="276" w:lineRule="auto"/>
        <w:ind w:left="495"/>
        <w:jc w:val="both"/>
        <w:rPr>
          <w:rFonts w:ascii="Arial Narrow" w:hAnsi="Arial Narrow"/>
          <w:b w:val="0"/>
          <w:bCs w:val="0"/>
          <w:iCs/>
          <w:sz w:val="40"/>
          <w:szCs w:val="40"/>
        </w:rPr>
      </w:pPr>
      <w:r w:rsidRPr="009C3298">
        <w:rPr>
          <w:rFonts w:ascii="Arial Narrow" w:hAnsi="Arial Narrow"/>
          <w:b w:val="0"/>
          <w:i/>
          <w:sz w:val="40"/>
          <w:szCs w:val="40"/>
        </w:rPr>
        <w:t>****************************************************************</w:t>
      </w:r>
    </w:p>
    <w:p w:rsidR="00597600" w:rsidRDefault="00FD0126" w:rsidP="006A5953">
      <w:pPr>
        <w:spacing w:after="0" w:line="240" w:lineRule="auto"/>
        <w:jc w:val="center"/>
        <w:rPr>
          <w:rFonts w:ascii="Franklin Gothic Demi" w:eastAsia="Times New Roman" w:hAnsi="Franklin Gothic Demi" w:cs="Times New Roman"/>
          <w:sz w:val="32"/>
          <w:szCs w:val="32"/>
          <w:lang w:eastAsia="ru-RU"/>
        </w:rPr>
      </w:pPr>
      <w:r>
        <w:rPr>
          <w:rFonts w:ascii="Arial Black" w:hAnsi="Arial Black" w:cs="Times New Roman"/>
          <w:b/>
          <w:color w:val="C00000"/>
          <w:sz w:val="48"/>
          <w:szCs w:val="48"/>
          <w:highlight w:val="green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МАГИСТРЫ </w:t>
      </w:r>
    </w:p>
    <w:p w:rsidR="006A5953" w:rsidRPr="009C3298" w:rsidRDefault="006A5953" w:rsidP="007B1168">
      <w:pPr>
        <w:pStyle w:val="a6"/>
        <w:numPr>
          <w:ilvl w:val="0"/>
          <w:numId w:val="22"/>
        </w:numPr>
        <w:spacing w:line="360" w:lineRule="auto"/>
        <w:jc w:val="both"/>
        <w:rPr>
          <w:rFonts w:ascii="Arial Narrow" w:hAnsi="Arial Narrow"/>
          <w:sz w:val="32"/>
          <w:szCs w:val="32"/>
        </w:rPr>
      </w:pPr>
      <w:proofErr w:type="spellStart"/>
      <w:r w:rsidRPr="009C3298">
        <w:rPr>
          <w:rFonts w:ascii="Arial Narrow" w:hAnsi="Arial Narrow"/>
          <w:b/>
          <w:sz w:val="32"/>
          <w:szCs w:val="32"/>
        </w:rPr>
        <w:t>Цимбалюк</w:t>
      </w:r>
      <w:proofErr w:type="spellEnd"/>
      <w:r w:rsidRPr="009C3298">
        <w:rPr>
          <w:rFonts w:ascii="Arial Narrow" w:hAnsi="Arial Narrow"/>
          <w:b/>
          <w:sz w:val="32"/>
          <w:szCs w:val="32"/>
        </w:rPr>
        <w:t xml:space="preserve"> А.Н</w:t>
      </w:r>
      <w:r w:rsidRPr="009C3298">
        <w:rPr>
          <w:rFonts w:ascii="Arial Narrow" w:hAnsi="Arial Narrow"/>
          <w:sz w:val="32"/>
          <w:szCs w:val="32"/>
        </w:rPr>
        <w:t>.</w:t>
      </w:r>
      <w:r w:rsidR="007B1168" w:rsidRPr="009C3298">
        <w:rPr>
          <w:rFonts w:ascii="Arial Narrow" w:hAnsi="Arial Narrow"/>
          <w:sz w:val="32"/>
          <w:szCs w:val="32"/>
        </w:rPr>
        <w:t xml:space="preserve"> </w:t>
      </w:r>
      <w:r w:rsidRPr="009C3298">
        <w:rPr>
          <w:rFonts w:ascii="Arial Narrow" w:hAnsi="Arial Narrow"/>
          <w:sz w:val="28"/>
          <w:szCs w:val="28"/>
        </w:rPr>
        <w:t>КРАТКИЙ ОБЗОР: НОВЫЕ ВОЗМОЖНОСТИ ПОДГОТОВКИ ДИЗАЙНЕРОВ-БАКАЛАВРОВ</w:t>
      </w:r>
      <w:r w:rsidR="004F269F" w:rsidRPr="009C3298">
        <w:rPr>
          <w:rFonts w:ascii="Arial Narrow" w:hAnsi="Arial Narrow"/>
          <w:sz w:val="28"/>
          <w:szCs w:val="28"/>
        </w:rPr>
        <w:t>.</w:t>
      </w:r>
      <w:r w:rsidR="004F269F" w:rsidRPr="009C3298">
        <w:rPr>
          <w:rFonts w:ascii="Arial Narrow" w:hAnsi="Arial Narrow"/>
          <w:sz w:val="32"/>
          <w:szCs w:val="32"/>
        </w:rPr>
        <w:t xml:space="preserve"> //</w:t>
      </w:r>
      <w:r w:rsidR="004F269F" w:rsidRPr="009C3298">
        <w:rPr>
          <w:rFonts w:ascii="Arial Narrow" w:hAnsi="Arial Narrow"/>
          <w:bCs/>
          <w:color w:val="000000"/>
          <w:sz w:val="28"/>
          <w:szCs w:val="28"/>
        </w:rPr>
        <w:t xml:space="preserve"> Международный студенческий научный Форум РАЕ. Февраль  </w:t>
      </w:r>
      <w:r w:rsidR="004F269F" w:rsidRPr="009C3298">
        <w:rPr>
          <w:rFonts w:ascii="Arial Narrow" w:hAnsi="Arial Narrow"/>
          <w:bCs/>
          <w:color w:val="000000"/>
          <w:sz w:val="28"/>
          <w:szCs w:val="28"/>
          <w:highlight w:val="yellow"/>
        </w:rPr>
        <w:t>2015.</w:t>
      </w:r>
      <w:r w:rsidR="004F269F" w:rsidRPr="009C3298">
        <w:rPr>
          <w:rFonts w:ascii="Arial Narrow" w:hAnsi="Arial Narrow"/>
          <w:bCs/>
          <w:color w:val="000000"/>
          <w:sz w:val="28"/>
          <w:szCs w:val="28"/>
        </w:rPr>
        <w:t xml:space="preserve"> Педагогические науки. Электронный доступ: </w:t>
      </w:r>
      <w:hyperlink r:id="rId33" w:history="1">
        <w:r w:rsidR="004F269F" w:rsidRPr="009C3298">
          <w:rPr>
            <w:rStyle w:val="a5"/>
            <w:rFonts w:ascii="Arial Narrow" w:hAnsi="Arial Narrow"/>
            <w:sz w:val="28"/>
            <w:szCs w:val="28"/>
          </w:rPr>
          <w:t>www.scienceforum.ru/2015</w:t>
        </w:r>
      </w:hyperlink>
      <w:r w:rsidR="004F269F" w:rsidRPr="009C3298">
        <w:rPr>
          <w:rFonts w:ascii="Arial Narrow" w:hAnsi="Arial Narrow"/>
          <w:sz w:val="28"/>
          <w:szCs w:val="28"/>
        </w:rPr>
        <w:t>.</w:t>
      </w:r>
    </w:p>
    <w:p w:rsidR="006A5953" w:rsidRPr="008E0753" w:rsidRDefault="006A5953" w:rsidP="007B1168">
      <w:pPr>
        <w:pStyle w:val="a6"/>
        <w:numPr>
          <w:ilvl w:val="0"/>
          <w:numId w:val="22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proofErr w:type="spellStart"/>
      <w:r w:rsidRPr="009C3298">
        <w:rPr>
          <w:rFonts w:ascii="Arial Narrow" w:hAnsi="Arial Narrow"/>
          <w:b/>
          <w:sz w:val="32"/>
          <w:szCs w:val="32"/>
        </w:rPr>
        <w:t>Ризаева</w:t>
      </w:r>
      <w:proofErr w:type="spellEnd"/>
      <w:r w:rsidRPr="009C3298">
        <w:rPr>
          <w:rFonts w:ascii="Arial Narrow" w:hAnsi="Arial Narrow"/>
          <w:b/>
          <w:sz w:val="32"/>
          <w:szCs w:val="32"/>
        </w:rPr>
        <w:t xml:space="preserve"> А.Д</w:t>
      </w:r>
      <w:r w:rsidRPr="009C3298">
        <w:rPr>
          <w:rFonts w:ascii="Arial Narrow" w:hAnsi="Arial Narrow"/>
          <w:sz w:val="32"/>
          <w:szCs w:val="32"/>
        </w:rPr>
        <w:t xml:space="preserve">. </w:t>
      </w:r>
      <w:r w:rsidRPr="009C3298">
        <w:rPr>
          <w:rFonts w:ascii="Arial Narrow" w:hAnsi="Arial Narrow"/>
          <w:sz w:val="28"/>
          <w:szCs w:val="28"/>
        </w:rPr>
        <w:t>ГЕНЕРАТИВНЫЙ ДИЗАЙН: ПРОГРАММИРОВАНИЕ, КАК НОВЫЙ ИНСТРУМЕНТ ДЕЯТЕЛЬНОСТИ ДИЗАЙНЕРА</w:t>
      </w:r>
      <w:r w:rsidR="004F269F" w:rsidRPr="009C3298">
        <w:rPr>
          <w:rFonts w:ascii="Arial Narrow" w:hAnsi="Arial Narrow"/>
          <w:sz w:val="28"/>
          <w:szCs w:val="28"/>
        </w:rPr>
        <w:t xml:space="preserve">.// </w:t>
      </w:r>
      <w:r w:rsidR="004F269F" w:rsidRPr="009C3298">
        <w:rPr>
          <w:rFonts w:ascii="Arial Narrow" w:hAnsi="Arial Narrow"/>
          <w:bCs/>
          <w:color w:val="000000"/>
          <w:sz w:val="28"/>
          <w:szCs w:val="28"/>
        </w:rPr>
        <w:t xml:space="preserve"> Международный </w:t>
      </w:r>
      <w:r w:rsidR="004F269F" w:rsidRPr="008E0753">
        <w:rPr>
          <w:rFonts w:ascii="Arial Narrow" w:hAnsi="Arial Narrow"/>
          <w:bCs/>
          <w:color w:val="000000"/>
          <w:sz w:val="28"/>
          <w:szCs w:val="28"/>
        </w:rPr>
        <w:t xml:space="preserve">студенческий научный Форум РАЕ. Февраль  </w:t>
      </w:r>
      <w:r w:rsidR="004F269F" w:rsidRPr="008E0753">
        <w:rPr>
          <w:rFonts w:ascii="Arial Narrow" w:hAnsi="Arial Narrow"/>
          <w:bCs/>
          <w:color w:val="000000"/>
          <w:sz w:val="28"/>
          <w:szCs w:val="28"/>
          <w:highlight w:val="yellow"/>
        </w:rPr>
        <w:t>2015</w:t>
      </w:r>
      <w:r w:rsidR="004F269F" w:rsidRPr="008E0753">
        <w:rPr>
          <w:rFonts w:ascii="Arial Narrow" w:hAnsi="Arial Narrow"/>
          <w:bCs/>
          <w:color w:val="000000"/>
          <w:sz w:val="28"/>
          <w:szCs w:val="28"/>
        </w:rPr>
        <w:t xml:space="preserve">. Педагогические науки. Электронный доступ: </w:t>
      </w:r>
      <w:hyperlink r:id="rId34" w:history="1">
        <w:r w:rsidR="004F269F" w:rsidRPr="008E0753">
          <w:rPr>
            <w:rStyle w:val="a5"/>
            <w:rFonts w:ascii="Arial Narrow" w:hAnsi="Arial Narrow"/>
            <w:sz w:val="28"/>
            <w:szCs w:val="28"/>
          </w:rPr>
          <w:t>www.scienceforum.ru/2015</w:t>
        </w:r>
      </w:hyperlink>
      <w:r w:rsidR="004F269F" w:rsidRPr="008E0753">
        <w:rPr>
          <w:rFonts w:ascii="Arial Narrow" w:hAnsi="Arial Narrow"/>
          <w:sz w:val="28"/>
          <w:szCs w:val="28"/>
        </w:rPr>
        <w:t>.</w:t>
      </w:r>
    </w:p>
    <w:p w:rsidR="00FD0126" w:rsidRPr="008E0753" w:rsidRDefault="008E0753" w:rsidP="00FD0126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Ризаева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А.Д. (</w:t>
      </w:r>
      <w:r w:rsidRPr="008E0753">
        <w:rPr>
          <w:rFonts w:ascii="Arial Narrow" w:hAnsi="Arial Narrow"/>
          <w:sz w:val="28"/>
          <w:szCs w:val="28"/>
        </w:rPr>
        <w:t xml:space="preserve">соавтор Михеева М.А.). </w:t>
      </w:r>
      <w:r w:rsidR="00FD0126" w:rsidRPr="008E0753">
        <w:rPr>
          <w:rFonts w:ascii="Arial Narrow" w:hAnsi="Arial Narrow"/>
          <w:sz w:val="28"/>
          <w:szCs w:val="28"/>
        </w:rPr>
        <w:t xml:space="preserve">Принципы проектирования </w:t>
      </w:r>
      <w:r w:rsidR="00FD0126" w:rsidRPr="008E0753">
        <w:rPr>
          <w:rFonts w:ascii="Arial Narrow" w:hAnsi="Arial Narrow"/>
          <w:sz w:val="28"/>
          <w:szCs w:val="28"/>
          <w:lang w:val="en-US"/>
        </w:rPr>
        <w:t>web</w:t>
      </w:r>
      <w:r w:rsidR="00FD0126" w:rsidRPr="008E0753">
        <w:rPr>
          <w:rFonts w:ascii="Arial Narrow" w:hAnsi="Arial Narrow"/>
          <w:sz w:val="28"/>
          <w:szCs w:val="28"/>
        </w:rPr>
        <w:t>-страницы  на основе особенностей восприятия визуальной информации</w:t>
      </w:r>
      <w:proofErr w:type="gramStart"/>
      <w:r w:rsidRPr="008E0753">
        <w:rPr>
          <w:rFonts w:ascii="Arial Narrow" w:hAnsi="Arial Narrow"/>
          <w:sz w:val="28"/>
          <w:szCs w:val="28"/>
        </w:rPr>
        <w:t>.</w:t>
      </w:r>
      <w:proofErr w:type="gramEnd"/>
      <w:r w:rsidRPr="008E0753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С</w:t>
      </w:r>
      <w:r w:rsidRPr="008E0753">
        <w:rPr>
          <w:rFonts w:ascii="Arial Narrow" w:hAnsi="Arial Narrow"/>
          <w:sz w:val="28"/>
          <w:szCs w:val="28"/>
        </w:rPr>
        <w:t xml:space="preserve">татья. – М.: Сборник </w:t>
      </w:r>
      <w:proofErr w:type="spellStart"/>
      <w:r w:rsidRPr="008E0753">
        <w:rPr>
          <w:rFonts w:ascii="Arial Narrow" w:hAnsi="Arial Narrow"/>
          <w:sz w:val="28"/>
          <w:szCs w:val="28"/>
        </w:rPr>
        <w:t>ИИиКТ</w:t>
      </w:r>
      <w:proofErr w:type="spellEnd"/>
      <w:r w:rsidRPr="008E0753">
        <w:rPr>
          <w:rFonts w:ascii="Arial Narrow" w:hAnsi="Arial Narrow"/>
          <w:sz w:val="28"/>
          <w:szCs w:val="28"/>
        </w:rPr>
        <w:t xml:space="preserve">. </w:t>
      </w:r>
      <w:bookmarkStart w:id="0" w:name="_GoBack"/>
      <w:bookmarkEnd w:id="0"/>
      <w:r w:rsidRPr="008E0753">
        <w:rPr>
          <w:rFonts w:ascii="Arial Narrow" w:hAnsi="Arial Narrow"/>
          <w:sz w:val="28"/>
          <w:szCs w:val="28"/>
          <w:highlight w:val="yellow"/>
        </w:rPr>
        <w:t>2013</w:t>
      </w:r>
      <w:r w:rsidRPr="008E0753">
        <w:rPr>
          <w:rFonts w:ascii="Arial Narrow" w:hAnsi="Arial Narrow"/>
          <w:sz w:val="28"/>
          <w:szCs w:val="28"/>
        </w:rPr>
        <w:t>.</w:t>
      </w:r>
    </w:p>
    <w:p w:rsidR="00FD0126" w:rsidRPr="009C3298" w:rsidRDefault="00FD0126" w:rsidP="008E0753">
      <w:pPr>
        <w:pStyle w:val="a6"/>
        <w:spacing w:line="360" w:lineRule="auto"/>
        <w:jc w:val="both"/>
        <w:rPr>
          <w:rFonts w:ascii="Arial Narrow" w:hAnsi="Arial Narrow"/>
          <w:sz w:val="32"/>
          <w:szCs w:val="32"/>
        </w:rPr>
      </w:pPr>
    </w:p>
    <w:p w:rsidR="004F269F" w:rsidRPr="004F269F" w:rsidRDefault="004F269F" w:rsidP="004F269F">
      <w:pPr>
        <w:pStyle w:val="a6"/>
        <w:spacing w:line="276" w:lineRule="auto"/>
        <w:jc w:val="both"/>
        <w:rPr>
          <w:sz w:val="28"/>
          <w:szCs w:val="28"/>
        </w:rPr>
      </w:pPr>
    </w:p>
    <w:p w:rsidR="009E5F6B" w:rsidRDefault="009E5F6B"/>
    <w:sectPr w:rsidR="009E5F6B">
      <w:foot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DE2" w:rsidRDefault="00541DE2" w:rsidP="00F22FF9">
      <w:pPr>
        <w:spacing w:after="0" w:line="240" w:lineRule="auto"/>
      </w:pPr>
      <w:r>
        <w:separator/>
      </w:r>
    </w:p>
  </w:endnote>
  <w:endnote w:type="continuationSeparator" w:id="0">
    <w:p w:rsidR="00541DE2" w:rsidRDefault="00541DE2" w:rsidP="00F2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860376"/>
      <w:docPartObj>
        <w:docPartGallery w:val="Page Numbers (Bottom of Page)"/>
        <w:docPartUnique/>
      </w:docPartObj>
    </w:sdtPr>
    <w:sdtContent>
      <w:p w:rsidR="006A3BC3" w:rsidRDefault="006A3BC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753">
          <w:rPr>
            <w:noProof/>
          </w:rPr>
          <w:t>19</w:t>
        </w:r>
        <w:r>
          <w:fldChar w:fldCharType="end"/>
        </w:r>
      </w:p>
    </w:sdtContent>
  </w:sdt>
  <w:p w:rsidR="006A3BC3" w:rsidRDefault="006A3BC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DE2" w:rsidRDefault="00541DE2" w:rsidP="00F22FF9">
      <w:pPr>
        <w:spacing w:after="0" w:line="240" w:lineRule="auto"/>
      </w:pPr>
      <w:r>
        <w:separator/>
      </w:r>
    </w:p>
  </w:footnote>
  <w:footnote w:type="continuationSeparator" w:id="0">
    <w:p w:rsidR="00541DE2" w:rsidRDefault="00541DE2" w:rsidP="00F22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05pt;height:11.05pt" o:bullet="t">
        <v:imagedata r:id="rId1" o:title="BD10253_"/>
        <o:lock v:ext="edit" cropping="t"/>
      </v:shape>
    </w:pict>
  </w:numPicBullet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81122C"/>
    <w:multiLevelType w:val="hybridMultilevel"/>
    <w:tmpl w:val="9F66783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8EA30A5"/>
    <w:multiLevelType w:val="hybridMultilevel"/>
    <w:tmpl w:val="B8004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39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DA699C"/>
    <w:multiLevelType w:val="hybridMultilevel"/>
    <w:tmpl w:val="66E60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86E0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7B52924"/>
    <w:multiLevelType w:val="hybridMultilevel"/>
    <w:tmpl w:val="22266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026F8C"/>
    <w:multiLevelType w:val="hybridMultilevel"/>
    <w:tmpl w:val="424A8B28"/>
    <w:lvl w:ilvl="0" w:tplc="0419000F">
      <w:start w:val="1"/>
      <w:numFmt w:val="decimal"/>
      <w:lvlText w:val="%1."/>
      <w:lvlJc w:val="left"/>
      <w:pPr>
        <w:ind w:left="495" w:hanging="360"/>
      </w:p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2513045A"/>
    <w:multiLevelType w:val="hybridMultilevel"/>
    <w:tmpl w:val="4A7C0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A6DDA"/>
    <w:multiLevelType w:val="hybridMultilevel"/>
    <w:tmpl w:val="645A5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379CC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9E167B0"/>
    <w:multiLevelType w:val="hybridMultilevel"/>
    <w:tmpl w:val="6586409C"/>
    <w:lvl w:ilvl="0" w:tplc="35008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844F9A"/>
    <w:multiLevelType w:val="hybridMultilevel"/>
    <w:tmpl w:val="61428E7C"/>
    <w:lvl w:ilvl="0" w:tplc="D1AADE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76DAF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706204D"/>
    <w:multiLevelType w:val="hybridMultilevel"/>
    <w:tmpl w:val="C6B80622"/>
    <w:lvl w:ilvl="0" w:tplc="2EC83A6C">
      <w:start w:val="1"/>
      <w:numFmt w:val="bullet"/>
      <w:lvlText w:val="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9009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8EA367E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CF003AF"/>
    <w:multiLevelType w:val="hybridMultilevel"/>
    <w:tmpl w:val="FCDE9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C17BA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3E6128B"/>
    <w:multiLevelType w:val="hybridMultilevel"/>
    <w:tmpl w:val="17104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B0A4A"/>
    <w:multiLevelType w:val="hybridMultilevel"/>
    <w:tmpl w:val="C30ACCA0"/>
    <w:lvl w:ilvl="0" w:tplc="D1AADE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10563"/>
    <w:multiLevelType w:val="hybridMultilevel"/>
    <w:tmpl w:val="A99EAE3A"/>
    <w:lvl w:ilvl="0" w:tplc="D1AADE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F231AA"/>
    <w:multiLevelType w:val="multilevel"/>
    <w:tmpl w:val="271CC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04242B"/>
    <w:multiLevelType w:val="multilevel"/>
    <w:tmpl w:val="6FC8E09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4">
    <w:nsid w:val="53A34C7B"/>
    <w:multiLevelType w:val="hybridMultilevel"/>
    <w:tmpl w:val="C496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D50BA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5EE427F"/>
    <w:multiLevelType w:val="hybridMultilevel"/>
    <w:tmpl w:val="A4BE8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D0BC2"/>
    <w:multiLevelType w:val="hybridMultilevel"/>
    <w:tmpl w:val="645A5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1190C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F2F27FF"/>
    <w:multiLevelType w:val="hybridMultilevel"/>
    <w:tmpl w:val="23585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945709"/>
    <w:multiLevelType w:val="hybridMultilevel"/>
    <w:tmpl w:val="994A4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1365DF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B2057F9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7E665297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7FA23CFC"/>
    <w:multiLevelType w:val="hybridMultilevel"/>
    <w:tmpl w:val="42CA8B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3"/>
  </w:num>
  <w:num w:numId="3">
    <w:abstractNumId w:val="31"/>
  </w:num>
  <w:num w:numId="4">
    <w:abstractNumId w:val="10"/>
  </w:num>
  <w:num w:numId="5">
    <w:abstractNumId w:val="25"/>
  </w:num>
  <w:num w:numId="6">
    <w:abstractNumId w:val="32"/>
  </w:num>
  <w:num w:numId="7">
    <w:abstractNumId w:val="15"/>
  </w:num>
  <w:num w:numId="8">
    <w:abstractNumId w:val="33"/>
  </w:num>
  <w:num w:numId="9">
    <w:abstractNumId w:val="5"/>
  </w:num>
  <w:num w:numId="10">
    <w:abstractNumId w:val="16"/>
  </w:num>
  <w:num w:numId="11">
    <w:abstractNumId w:val="3"/>
  </w:num>
  <w:num w:numId="12">
    <w:abstractNumId w:val="28"/>
  </w:num>
  <w:num w:numId="13">
    <w:abstractNumId w:val="8"/>
  </w:num>
  <w:num w:numId="14">
    <w:abstractNumId w:val="0"/>
  </w:num>
  <w:num w:numId="15">
    <w:abstractNumId w:val="11"/>
  </w:num>
  <w:num w:numId="16">
    <w:abstractNumId w:val="24"/>
  </w:num>
  <w:num w:numId="17">
    <w:abstractNumId w:val="2"/>
  </w:num>
  <w:num w:numId="18">
    <w:abstractNumId w:val="30"/>
  </w:num>
  <w:num w:numId="19">
    <w:abstractNumId w:val="22"/>
  </w:num>
  <w:num w:numId="20">
    <w:abstractNumId w:val="23"/>
  </w:num>
  <w:num w:numId="21">
    <w:abstractNumId w:val="34"/>
  </w:num>
  <w:num w:numId="22">
    <w:abstractNumId w:val="4"/>
  </w:num>
  <w:num w:numId="23">
    <w:abstractNumId w:val="1"/>
  </w:num>
  <w:num w:numId="24">
    <w:abstractNumId w:val="29"/>
  </w:num>
  <w:num w:numId="25">
    <w:abstractNumId w:val="6"/>
  </w:num>
  <w:num w:numId="26">
    <w:abstractNumId w:val="27"/>
  </w:num>
  <w:num w:numId="27">
    <w:abstractNumId w:val="12"/>
  </w:num>
  <w:num w:numId="28">
    <w:abstractNumId w:val="14"/>
  </w:num>
  <w:num w:numId="29">
    <w:abstractNumId w:val="19"/>
  </w:num>
  <w:num w:numId="30">
    <w:abstractNumId w:val="9"/>
  </w:num>
  <w:num w:numId="31">
    <w:abstractNumId w:val="26"/>
  </w:num>
  <w:num w:numId="32">
    <w:abstractNumId w:val="21"/>
  </w:num>
  <w:num w:numId="33">
    <w:abstractNumId w:val="7"/>
  </w:num>
  <w:num w:numId="34">
    <w:abstractNumId w:val="2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69"/>
    <w:rsid w:val="000A3B59"/>
    <w:rsid w:val="001020EB"/>
    <w:rsid w:val="0011038A"/>
    <w:rsid w:val="00185D7A"/>
    <w:rsid w:val="001C304B"/>
    <w:rsid w:val="001C6776"/>
    <w:rsid w:val="001E1ECB"/>
    <w:rsid w:val="001E514D"/>
    <w:rsid w:val="002013F4"/>
    <w:rsid w:val="00234F5F"/>
    <w:rsid w:val="00267CD1"/>
    <w:rsid w:val="00293393"/>
    <w:rsid w:val="00312B93"/>
    <w:rsid w:val="003153A0"/>
    <w:rsid w:val="00387345"/>
    <w:rsid w:val="003E0FE0"/>
    <w:rsid w:val="0043222C"/>
    <w:rsid w:val="004461AE"/>
    <w:rsid w:val="00467E04"/>
    <w:rsid w:val="00480AC5"/>
    <w:rsid w:val="004E1708"/>
    <w:rsid w:val="004F269F"/>
    <w:rsid w:val="00541DE2"/>
    <w:rsid w:val="00597600"/>
    <w:rsid w:val="0065195F"/>
    <w:rsid w:val="006A22C0"/>
    <w:rsid w:val="006A3BC3"/>
    <w:rsid w:val="006A5953"/>
    <w:rsid w:val="006E2E63"/>
    <w:rsid w:val="00725756"/>
    <w:rsid w:val="00730C7D"/>
    <w:rsid w:val="00785400"/>
    <w:rsid w:val="007B1168"/>
    <w:rsid w:val="007F130F"/>
    <w:rsid w:val="008523C7"/>
    <w:rsid w:val="00873648"/>
    <w:rsid w:val="008A0DA9"/>
    <w:rsid w:val="008E0753"/>
    <w:rsid w:val="008E0B03"/>
    <w:rsid w:val="008F0869"/>
    <w:rsid w:val="0095067D"/>
    <w:rsid w:val="00974C43"/>
    <w:rsid w:val="00985ED7"/>
    <w:rsid w:val="009C3298"/>
    <w:rsid w:val="009E5F6B"/>
    <w:rsid w:val="00A74E1B"/>
    <w:rsid w:val="00A77B09"/>
    <w:rsid w:val="00A93052"/>
    <w:rsid w:val="00AA7A2B"/>
    <w:rsid w:val="00AC0E60"/>
    <w:rsid w:val="00AE742E"/>
    <w:rsid w:val="00B000A7"/>
    <w:rsid w:val="00BC3EEE"/>
    <w:rsid w:val="00BE13E2"/>
    <w:rsid w:val="00C204A7"/>
    <w:rsid w:val="00C74447"/>
    <w:rsid w:val="00C76A25"/>
    <w:rsid w:val="00CD7786"/>
    <w:rsid w:val="00DF2B85"/>
    <w:rsid w:val="00DF615F"/>
    <w:rsid w:val="00E07599"/>
    <w:rsid w:val="00E323F1"/>
    <w:rsid w:val="00E77EF7"/>
    <w:rsid w:val="00EA5C99"/>
    <w:rsid w:val="00EE4761"/>
    <w:rsid w:val="00EF31C4"/>
    <w:rsid w:val="00F22FF9"/>
    <w:rsid w:val="00F5792A"/>
    <w:rsid w:val="00F653AC"/>
    <w:rsid w:val="00F8298A"/>
    <w:rsid w:val="00F917E2"/>
    <w:rsid w:val="00FC528C"/>
    <w:rsid w:val="00FD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8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85E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nhideWhenUsed/>
    <w:rsid w:val="00985ED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85E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A0D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A0D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C76A25"/>
    <w:rPr>
      <w:color w:val="800080" w:themeColor="followedHyperlink"/>
      <w:u w:val="single"/>
    </w:rPr>
  </w:style>
  <w:style w:type="paragraph" w:customStyle="1" w:styleId="Style1">
    <w:name w:val="Style1"/>
    <w:basedOn w:val="a"/>
    <w:rsid w:val="00AE742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Standard">
    <w:name w:val="Standard"/>
    <w:rsid w:val="006A22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a">
    <w:name w:val="List"/>
    <w:basedOn w:val="a"/>
    <w:uiPriority w:val="99"/>
    <w:unhideWhenUsed/>
    <w:rsid w:val="00C7444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C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22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22FF9"/>
  </w:style>
  <w:style w:type="paragraph" w:styleId="ae">
    <w:name w:val="footer"/>
    <w:basedOn w:val="a"/>
    <w:link w:val="af"/>
    <w:uiPriority w:val="99"/>
    <w:unhideWhenUsed/>
    <w:rsid w:val="00F22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2FF9"/>
  </w:style>
  <w:style w:type="paragraph" w:customStyle="1" w:styleId="Default">
    <w:name w:val="Default"/>
    <w:rsid w:val="009C3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FD0126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8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85E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nhideWhenUsed/>
    <w:rsid w:val="00985ED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85E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A0D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A0D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C76A25"/>
    <w:rPr>
      <w:color w:val="800080" w:themeColor="followedHyperlink"/>
      <w:u w:val="single"/>
    </w:rPr>
  </w:style>
  <w:style w:type="paragraph" w:customStyle="1" w:styleId="Style1">
    <w:name w:val="Style1"/>
    <w:basedOn w:val="a"/>
    <w:rsid w:val="00AE742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Standard">
    <w:name w:val="Standard"/>
    <w:rsid w:val="006A22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a">
    <w:name w:val="List"/>
    <w:basedOn w:val="a"/>
    <w:uiPriority w:val="99"/>
    <w:unhideWhenUsed/>
    <w:rsid w:val="00C7444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C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22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22FF9"/>
  </w:style>
  <w:style w:type="paragraph" w:styleId="ae">
    <w:name w:val="footer"/>
    <w:basedOn w:val="a"/>
    <w:link w:val="af"/>
    <w:uiPriority w:val="99"/>
    <w:unhideWhenUsed/>
    <w:rsid w:val="00F22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2FF9"/>
  </w:style>
  <w:style w:type="paragraph" w:customStyle="1" w:styleId="Default">
    <w:name w:val="Default"/>
    <w:rsid w:val="009C3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FD0126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udforum@rae.ru" TargetMode="External"/><Relationship Id="rId18" Type="http://schemas.openxmlformats.org/officeDocument/2006/relationships/hyperlink" Target="mailto:info@euroasia-science.ru" TargetMode="External"/><Relationship Id="rId26" Type="http://schemas.openxmlformats.org/officeDocument/2006/relationships/hyperlink" Target="http://www.scienceforum.ru/2015" TargetMode="External"/><Relationship Id="rId3" Type="http://schemas.openxmlformats.org/officeDocument/2006/relationships/styles" Target="styles.xml"/><Relationship Id="rId21" Type="http://schemas.openxmlformats.org/officeDocument/2006/relationships/hyperlink" Target="http://scjournal.ru/articles/issn_1993-5552_2012_5_54.pdf" TargetMode="External"/><Relationship Id="rId34" Type="http://schemas.openxmlformats.org/officeDocument/2006/relationships/hyperlink" Target="http://www.scienceforum.ru/2015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tudforum@rae.ru" TargetMode="External"/><Relationship Id="rId17" Type="http://schemas.openxmlformats.org/officeDocument/2006/relationships/hyperlink" Target="mailto:Stud.forum@rae.ru" TargetMode="External"/><Relationship Id="rId25" Type="http://schemas.openxmlformats.org/officeDocument/2006/relationships/hyperlink" Target="http://www.scienceforum.ru/2014" TargetMode="External"/><Relationship Id="rId33" Type="http://schemas.openxmlformats.org/officeDocument/2006/relationships/hyperlink" Target="http://www.scienceforum.ru/2015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ud.forum@rae.ru" TargetMode="External"/><Relationship Id="rId20" Type="http://schemas.openxmlformats.org/officeDocument/2006/relationships/hyperlink" Target="http://scjournal.ru/articles/issn_1993-5552_2012_5_52.pdf" TargetMode="External"/><Relationship Id="rId29" Type="http://schemas.openxmlformats.org/officeDocument/2006/relationships/hyperlink" Target="http://www.scienceforum.ru/20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&#1048;&#1073;&#1072;&#1082;@info.ru" TargetMode="External"/><Relationship Id="rId24" Type="http://schemas.openxmlformats.org/officeDocument/2006/relationships/hyperlink" Target="http://www.scienceforum.ru/2014" TargetMode="External"/><Relationship Id="rId32" Type="http://schemas.openxmlformats.org/officeDocument/2006/relationships/hyperlink" Target="mailto:studforum@rae.ru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Studforum@rae.ru" TargetMode="External"/><Relationship Id="rId23" Type="http://schemas.openxmlformats.org/officeDocument/2006/relationships/hyperlink" Target="http://www.scienceforum.ru/2013" TargetMode="External"/><Relationship Id="rId28" Type="http://schemas.openxmlformats.org/officeDocument/2006/relationships/hyperlink" Target="http://www.scienceforum.ru/2015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gosnauka@bk.ru" TargetMode="External"/><Relationship Id="rId19" Type="http://schemas.openxmlformats.org/officeDocument/2006/relationships/hyperlink" Target="http://scjournal.ru/articles/issn_1993-5552_2012_5_51.pdf" TargetMode="External"/><Relationship Id="rId31" Type="http://schemas.openxmlformats.org/officeDocument/2006/relationships/hyperlink" Target="http://www.scienceforum.ru/2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@art-education.ru" TargetMode="External"/><Relationship Id="rId14" Type="http://schemas.openxmlformats.org/officeDocument/2006/relationships/hyperlink" Target="mailto:%20//&#1052;&#1077;&#1078;&#1076;&#1091;&#1085;&#1072;&#1088;&#1086;&#1076;&#1085;&#1099;&#1081;%20&#1060;&#1086;&#1088;&#1091;&#1084;%20&#1056;&#1040;&#1045;.%20&#1055;&#1077;&#1076;&#1072;&#1075;&#1086;&#1075;&#1080;&#1095;&#1077;&#1089;&#1082;&#1080;&#1077;%20&#1085;&#1072;&#1091;&#1082;&#1080;.%20&#1057;&#1077;&#1082;&#1094;&#1080;&#1103;%20" TargetMode="External"/><Relationship Id="rId22" Type="http://schemas.openxmlformats.org/officeDocument/2006/relationships/hyperlink" Target="http://issledo.ru" TargetMode="External"/><Relationship Id="rId27" Type="http://schemas.openxmlformats.org/officeDocument/2006/relationships/hyperlink" Target="http://www.scienceforum.ru/2015" TargetMode="External"/><Relationship Id="rId30" Type="http://schemas.openxmlformats.org/officeDocument/2006/relationships/hyperlink" Target="http://www.scienceforum.ru/2015" TargetMode="External"/><Relationship Id="rId35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27889-2CAB-430A-BD0F-CED997DB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20</Pages>
  <Words>5007</Words>
  <Characters>28543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2015-04-18T10:02:00Z</dcterms:created>
  <dcterms:modified xsi:type="dcterms:W3CDTF">2015-05-09T19:36:00Z</dcterms:modified>
</cp:coreProperties>
</file>